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BFCA4" w14:textId="77777777" w:rsidR="001745DF" w:rsidRPr="00B43A0F" w:rsidRDefault="001745DF" w:rsidP="00B43A0F">
      <w:pPr>
        <w:spacing w:line="276" w:lineRule="auto"/>
        <w:jc w:val="both"/>
        <w:rPr>
          <w:rFonts w:ascii="Arial" w:hAnsi="Arial" w:cs="Arial"/>
          <w:b/>
          <w:color w:val="1C365E" w:themeColor="accent1"/>
          <w:sz w:val="22"/>
          <w:szCs w:val="22"/>
        </w:rPr>
      </w:pPr>
    </w:p>
    <w:p w14:paraId="598E5BE7" w14:textId="5C14142E" w:rsidR="00DA269F" w:rsidRPr="00B43A0F" w:rsidRDefault="00126C00" w:rsidP="00B43A0F">
      <w:pPr>
        <w:shd w:val="clear" w:color="auto" w:fill="EA557F" w:themeFill="accent3"/>
        <w:spacing w:line="276" w:lineRule="auto"/>
        <w:ind w:left="2880" w:hanging="2880"/>
        <w:jc w:val="both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B43A0F">
        <w:rPr>
          <w:rFonts w:ascii="Arial" w:hAnsi="Arial" w:cs="Arial"/>
          <w:b/>
          <w:color w:val="FFFFFF" w:themeColor="background1"/>
          <w:sz w:val="22"/>
          <w:szCs w:val="22"/>
        </w:rPr>
        <w:t xml:space="preserve">Job Description – </w:t>
      </w:r>
      <w:r w:rsidR="008641DE" w:rsidRPr="00B43A0F">
        <w:rPr>
          <w:rFonts w:ascii="Arial" w:hAnsi="Arial" w:cs="Arial"/>
          <w:b/>
          <w:color w:val="FFFFFF" w:themeColor="background1"/>
          <w:sz w:val="22"/>
          <w:szCs w:val="22"/>
        </w:rPr>
        <w:t>Sessional Driver (SEND children)</w:t>
      </w:r>
    </w:p>
    <w:p w14:paraId="55151D03" w14:textId="5C7C4C55" w:rsidR="00DA269F" w:rsidRPr="00B43A0F" w:rsidRDefault="00126C00" w:rsidP="00B43A0F">
      <w:pPr>
        <w:spacing w:line="276" w:lineRule="auto"/>
        <w:ind w:left="2880" w:hanging="2880"/>
        <w:jc w:val="both"/>
        <w:rPr>
          <w:rFonts w:ascii="Arial" w:hAnsi="Arial" w:cs="Arial"/>
          <w:bCs/>
          <w:color w:val="1C365E" w:themeColor="accent1"/>
          <w:sz w:val="22"/>
          <w:szCs w:val="22"/>
        </w:rPr>
      </w:pPr>
      <w:r w:rsidRPr="00B43A0F">
        <w:rPr>
          <w:rFonts w:ascii="Arial" w:hAnsi="Arial" w:cs="Arial"/>
          <w:bCs/>
          <w:color w:val="1C365E" w:themeColor="accent1"/>
          <w:sz w:val="22"/>
          <w:szCs w:val="22"/>
        </w:rPr>
        <w:t>Reporting</w:t>
      </w:r>
      <w:r w:rsidR="000E6C32" w:rsidRPr="00B43A0F">
        <w:rPr>
          <w:rFonts w:ascii="Arial" w:hAnsi="Arial" w:cs="Arial"/>
          <w:bCs/>
          <w:color w:val="1C365E" w:themeColor="accent1"/>
          <w:sz w:val="22"/>
          <w:szCs w:val="22"/>
        </w:rPr>
        <w:t xml:space="preserve"> </w:t>
      </w:r>
      <w:r w:rsidR="00DA269F" w:rsidRPr="00B43A0F">
        <w:rPr>
          <w:rFonts w:ascii="Arial" w:hAnsi="Arial" w:cs="Arial"/>
          <w:bCs/>
          <w:color w:val="1C365E" w:themeColor="accent1"/>
          <w:sz w:val="22"/>
          <w:szCs w:val="22"/>
        </w:rPr>
        <w:t xml:space="preserve">to: </w:t>
      </w:r>
      <w:r w:rsidR="000E6C32" w:rsidRPr="00B43A0F">
        <w:rPr>
          <w:rFonts w:ascii="Arial" w:hAnsi="Arial" w:cs="Arial"/>
          <w:bCs/>
          <w:color w:val="1C365E" w:themeColor="accent1"/>
          <w:sz w:val="22"/>
          <w:szCs w:val="22"/>
        </w:rPr>
        <w:tab/>
      </w:r>
      <w:r w:rsidR="00623F6D" w:rsidRPr="00B43A0F">
        <w:rPr>
          <w:rFonts w:ascii="Arial" w:hAnsi="Arial" w:cs="Arial"/>
          <w:bCs/>
          <w:color w:val="1C365E" w:themeColor="accent1"/>
          <w:sz w:val="22"/>
          <w:szCs w:val="22"/>
        </w:rPr>
        <w:t>Children &amp; Young Adults Service Manager</w:t>
      </w:r>
    </w:p>
    <w:p w14:paraId="3AD9D4A3" w14:textId="5986CA73" w:rsidR="00126C00" w:rsidRPr="00B43A0F" w:rsidRDefault="00126C00" w:rsidP="00B43A0F">
      <w:pPr>
        <w:spacing w:line="276" w:lineRule="auto"/>
        <w:ind w:left="2880" w:hanging="2880"/>
        <w:jc w:val="both"/>
        <w:outlineLvl w:val="0"/>
        <w:rPr>
          <w:rFonts w:ascii="Arial" w:hAnsi="Arial" w:cs="Arial"/>
          <w:bCs/>
          <w:color w:val="002060"/>
          <w:sz w:val="22"/>
          <w:szCs w:val="22"/>
          <w:shd w:val="clear" w:color="auto" w:fill="FFFFFF"/>
        </w:rPr>
      </w:pPr>
      <w:r w:rsidRPr="00B43A0F">
        <w:rPr>
          <w:rFonts w:ascii="Arial" w:hAnsi="Arial" w:cs="Arial"/>
          <w:bCs/>
          <w:color w:val="1C365E" w:themeColor="accent1"/>
          <w:sz w:val="22"/>
          <w:szCs w:val="22"/>
        </w:rPr>
        <w:t>Salary:</w:t>
      </w:r>
      <w:r w:rsidRPr="00B43A0F">
        <w:rPr>
          <w:rFonts w:ascii="Arial" w:hAnsi="Arial" w:cs="Arial"/>
          <w:bCs/>
          <w:color w:val="1C365E" w:themeColor="accent1"/>
          <w:sz w:val="22"/>
          <w:szCs w:val="22"/>
        </w:rPr>
        <w:tab/>
      </w:r>
      <w:r w:rsidR="0023255B" w:rsidRPr="00B43A0F">
        <w:rPr>
          <w:rFonts w:ascii="Arial" w:hAnsi="Arial" w:cs="Arial"/>
          <w:bCs/>
          <w:color w:val="002060"/>
          <w:sz w:val="22"/>
          <w:szCs w:val="22"/>
          <w:shd w:val="clear" w:color="auto" w:fill="FFFFFF"/>
        </w:rPr>
        <w:t>£</w:t>
      </w:r>
      <w:r w:rsidR="004B391E" w:rsidRPr="00B43A0F">
        <w:rPr>
          <w:rFonts w:ascii="Arial" w:hAnsi="Arial" w:cs="Arial"/>
          <w:bCs/>
          <w:color w:val="002060"/>
          <w:sz w:val="22"/>
          <w:szCs w:val="22"/>
          <w:shd w:val="clear" w:color="auto" w:fill="FFFFFF"/>
        </w:rPr>
        <w:t xml:space="preserve">14.74 </w:t>
      </w:r>
      <w:r w:rsidR="0053197A" w:rsidRPr="00B43A0F">
        <w:rPr>
          <w:rFonts w:ascii="Arial" w:hAnsi="Arial" w:cs="Arial"/>
          <w:bCs/>
          <w:color w:val="1C365E" w:themeColor="accent1"/>
          <w:sz w:val="22"/>
          <w:szCs w:val="22"/>
        </w:rPr>
        <w:t xml:space="preserve">per </w:t>
      </w:r>
      <w:r w:rsidR="00623F6D" w:rsidRPr="00B43A0F">
        <w:rPr>
          <w:rFonts w:ascii="Arial" w:hAnsi="Arial" w:cs="Arial"/>
          <w:bCs/>
          <w:color w:val="1C365E" w:themeColor="accent1"/>
          <w:sz w:val="22"/>
          <w:szCs w:val="22"/>
        </w:rPr>
        <w:t>hour</w:t>
      </w:r>
    </w:p>
    <w:p w14:paraId="4B45BC16" w14:textId="705F132A" w:rsidR="00623F6D" w:rsidRPr="00B43A0F" w:rsidRDefault="00623F6D" w:rsidP="00B43A0F">
      <w:pPr>
        <w:spacing w:line="276" w:lineRule="auto"/>
        <w:ind w:left="2880" w:hanging="2880"/>
        <w:jc w:val="both"/>
        <w:outlineLvl w:val="0"/>
        <w:rPr>
          <w:rFonts w:ascii="Arial" w:hAnsi="Arial" w:cs="Arial"/>
          <w:bCs/>
          <w:color w:val="1C365E" w:themeColor="accent1"/>
          <w:sz w:val="22"/>
          <w:szCs w:val="22"/>
        </w:rPr>
      </w:pPr>
      <w:r w:rsidRPr="00B43A0F">
        <w:rPr>
          <w:rFonts w:ascii="Arial" w:hAnsi="Arial" w:cs="Arial"/>
          <w:bCs/>
          <w:color w:val="1C365E" w:themeColor="accent1"/>
          <w:sz w:val="22"/>
          <w:szCs w:val="22"/>
        </w:rPr>
        <w:t>Location:</w:t>
      </w:r>
      <w:r w:rsidRPr="00B43A0F">
        <w:rPr>
          <w:rFonts w:ascii="Arial" w:hAnsi="Arial" w:cs="Arial"/>
          <w:bCs/>
          <w:color w:val="1C365E" w:themeColor="accent1"/>
          <w:sz w:val="22"/>
          <w:szCs w:val="22"/>
        </w:rPr>
        <w:tab/>
      </w:r>
      <w:r w:rsidR="008641DE" w:rsidRPr="00B43A0F">
        <w:rPr>
          <w:rFonts w:ascii="Arial" w:hAnsi="Arial" w:cs="Arial"/>
          <w:bCs/>
          <w:color w:val="1C365E" w:themeColor="accent1"/>
          <w:sz w:val="22"/>
          <w:szCs w:val="22"/>
        </w:rPr>
        <w:t>Based at KCA Harrow and across the London Borough of Harrow. Regular driving between local sites and family homes.</w:t>
      </w:r>
    </w:p>
    <w:p w14:paraId="02828F3F" w14:textId="55D38257" w:rsidR="00126C00" w:rsidRDefault="00126C00" w:rsidP="00B43A0F">
      <w:pPr>
        <w:spacing w:line="276" w:lineRule="auto"/>
        <w:ind w:left="2880" w:hanging="2880"/>
        <w:jc w:val="both"/>
        <w:outlineLvl w:val="0"/>
        <w:rPr>
          <w:rFonts w:ascii="Arial" w:hAnsi="Arial" w:cs="Arial"/>
          <w:bCs/>
          <w:color w:val="1C365E" w:themeColor="accent1"/>
          <w:sz w:val="22"/>
          <w:szCs w:val="22"/>
        </w:rPr>
      </w:pPr>
      <w:r w:rsidRPr="00B43A0F">
        <w:rPr>
          <w:rFonts w:ascii="Arial" w:hAnsi="Arial" w:cs="Arial"/>
          <w:bCs/>
          <w:color w:val="1C365E" w:themeColor="accent1"/>
          <w:sz w:val="22"/>
          <w:szCs w:val="22"/>
        </w:rPr>
        <w:t>Hours of work:</w:t>
      </w:r>
      <w:r w:rsidRPr="00B43A0F">
        <w:rPr>
          <w:rFonts w:ascii="Arial" w:hAnsi="Arial" w:cs="Arial"/>
          <w:bCs/>
          <w:color w:val="1C365E" w:themeColor="accent1"/>
          <w:sz w:val="22"/>
          <w:szCs w:val="22"/>
        </w:rPr>
        <w:tab/>
      </w:r>
      <w:r w:rsidR="00623F6D" w:rsidRPr="00B43A0F">
        <w:rPr>
          <w:rFonts w:ascii="Arial" w:hAnsi="Arial" w:cs="Arial"/>
          <w:bCs/>
          <w:color w:val="1C365E" w:themeColor="accent1"/>
          <w:sz w:val="22"/>
          <w:szCs w:val="22"/>
        </w:rPr>
        <w:t>Flexible</w:t>
      </w:r>
    </w:p>
    <w:p w14:paraId="251B13F3" w14:textId="77777777" w:rsidR="00B43A0F" w:rsidRPr="00B43A0F" w:rsidRDefault="00B43A0F" w:rsidP="00B43A0F">
      <w:pPr>
        <w:spacing w:line="276" w:lineRule="auto"/>
        <w:jc w:val="both"/>
        <w:outlineLvl w:val="0"/>
        <w:rPr>
          <w:rFonts w:ascii="Arial" w:hAnsi="Arial" w:cs="Arial"/>
          <w:bCs/>
          <w:color w:val="1C365E" w:themeColor="accent1"/>
          <w:sz w:val="22"/>
          <w:szCs w:val="22"/>
        </w:rPr>
      </w:pPr>
    </w:p>
    <w:p w14:paraId="19D85224" w14:textId="430AE114" w:rsidR="00876A4D" w:rsidRPr="00B43A0F" w:rsidRDefault="00126C00" w:rsidP="00B43A0F">
      <w:pPr>
        <w:shd w:val="clear" w:color="auto" w:fill="EA557F" w:themeFill="accent3"/>
        <w:spacing w:line="276" w:lineRule="auto"/>
        <w:jc w:val="both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B43A0F">
        <w:rPr>
          <w:rFonts w:ascii="Arial" w:hAnsi="Arial" w:cs="Arial"/>
          <w:b/>
          <w:color w:val="FFFFFF" w:themeColor="background1"/>
          <w:sz w:val="22"/>
          <w:szCs w:val="22"/>
        </w:rPr>
        <w:t>Job summary</w:t>
      </w:r>
    </w:p>
    <w:p w14:paraId="06107010" w14:textId="77777777" w:rsidR="00B43A0F" w:rsidRDefault="00B43A0F" w:rsidP="00B43A0F">
      <w:pPr>
        <w:jc w:val="both"/>
        <w:rPr>
          <w:rFonts w:ascii="Arial" w:hAnsi="Arial" w:cs="Arial"/>
          <w:sz w:val="22"/>
          <w:szCs w:val="22"/>
        </w:rPr>
      </w:pPr>
    </w:p>
    <w:p w14:paraId="16BA0232" w14:textId="77777777" w:rsidR="00B43A0F" w:rsidRDefault="008641DE" w:rsidP="00B43A0F">
      <w:pPr>
        <w:jc w:val="both"/>
        <w:rPr>
          <w:rFonts w:ascii="Arial" w:hAnsi="Arial" w:cs="Arial"/>
          <w:sz w:val="22"/>
          <w:szCs w:val="22"/>
        </w:rPr>
      </w:pPr>
      <w:r w:rsidRPr="00B43A0F">
        <w:rPr>
          <w:rFonts w:ascii="Arial" w:hAnsi="Arial" w:cs="Arial"/>
          <w:sz w:val="22"/>
          <w:szCs w:val="22"/>
        </w:rPr>
        <w:t xml:space="preserve">You will provide safe, reliable and compassionate transport for children and young adults aged 5–25 with learning disabilities, autism, and complex needs. </w:t>
      </w:r>
    </w:p>
    <w:p w14:paraId="1CE765FD" w14:textId="50FA8815" w:rsidR="00B43A0F" w:rsidRDefault="008641DE" w:rsidP="00B43A0F">
      <w:pPr>
        <w:jc w:val="both"/>
        <w:rPr>
          <w:rFonts w:ascii="Arial" w:hAnsi="Arial" w:cs="Arial"/>
          <w:sz w:val="22"/>
          <w:szCs w:val="22"/>
        </w:rPr>
      </w:pPr>
      <w:r w:rsidRPr="00B43A0F">
        <w:rPr>
          <w:rFonts w:ascii="Arial" w:hAnsi="Arial" w:cs="Arial"/>
          <w:sz w:val="22"/>
          <w:szCs w:val="22"/>
        </w:rPr>
        <w:t xml:space="preserve">This includes journeys to and from our after-school clubs, weekend clubs, and holiday provision across KCA and school-based settings within Harrow. </w:t>
      </w:r>
    </w:p>
    <w:p w14:paraId="66F14540" w14:textId="77777777" w:rsidR="00B43A0F" w:rsidRDefault="00B43A0F" w:rsidP="00B43A0F">
      <w:pPr>
        <w:jc w:val="both"/>
        <w:rPr>
          <w:rFonts w:ascii="Arial" w:hAnsi="Arial" w:cs="Arial"/>
          <w:sz w:val="22"/>
          <w:szCs w:val="22"/>
        </w:rPr>
      </w:pPr>
    </w:p>
    <w:p w14:paraId="5B7F2E18" w14:textId="5AB0CFF4" w:rsidR="00623F6D" w:rsidRPr="00B43A0F" w:rsidRDefault="008641DE" w:rsidP="00B43A0F">
      <w:pPr>
        <w:jc w:val="both"/>
        <w:rPr>
          <w:rFonts w:ascii="Arial" w:hAnsi="Arial" w:cs="Arial"/>
          <w:sz w:val="22"/>
          <w:szCs w:val="22"/>
        </w:rPr>
      </w:pPr>
      <w:r w:rsidRPr="00B43A0F">
        <w:rPr>
          <w:rFonts w:ascii="Arial" w:hAnsi="Arial" w:cs="Arial"/>
          <w:sz w:val="22"/>
          <w:szCs w:val="22"/>
        </w:rPr>
        <w:t>You’ll promote safety</w:t>
      </w:r>
      <w:r w:rsidR="00B43A0F">
        <w:rPr>
          <w:rFonts w:ascii="Arial" w:hAnsi="Arial" w:cs="Arial"/>
          <w:sz w:val="22"/>
          <w:szCs w:val="22"/>
        </w:rPr>
        <w:t xml:space="preserve"> </w:t>
      </w:r>
      <w:r w:rsidRPr="00B43A0F">
        <w:rPr>
          <w:rFonts w:ascii="Arial" w:hAnsi="Arial" w:cs="Arial"/>
          <w:sz w:val="22"/>
          <w:szCs w:val="22"/>
        </w:rPr>
        <w:t xml:space="preserve">and wellbeing while driving, supporting </w:t>
      </w:r>
      <w:r w:rsidR="00B43A0F">
        <w:rPr>
          <w:rFonts w:ascii="Arial" w:hAnsi="Arial" w:cs="Arial"/>
          <w:sz w:val="22"/>
          <w:szCs w:val="22"/>
        </w:rPr>
        <w:t>children and young adults</w:t>
      </w:r>
      <w:r w:rsidRPr="00B43A0F">
        <w:rPr>
          <w:rFonts w:ascii="Arial" w:hAnsi="Arial" w:cs="Arial"/>
          <w:sz w:val="22"/>
          <w:szCs w:val="22"/>
        </w:rPr>
        <w:t xml:space="preserve"> </w:t>
      </w:r>
      <w:r w:rsidR="00B43A0F">
        <w:rPr>
          <w:rFonts w:ascii="Arial" w:hAnsi="Arial" w:cs="Arial"/>
          <w:sz w:val="22"/>
          <w:szCs w:val="22"/>
        </w:rPr>
        <w:t xml:space="preserve">to have comfortable </w:t>
      </w:r>
      <w:r w:rsidRPr="00B43A0F">
        <w:rPr>
          <w:rFonts w:ascii="Arial" w:hAnsi="Arial" w:cs="Arial"/>
          <w:sz w:val="22"/>
          <w:szCs w:val="22"/>
        </w:rPr>
        <w:t>journeys and helping them transition between home and</w:t>
      </w:r>
      <w:r w:rsidR="00B43A0F">
        <w:rPr>
          <w:rFonts w:ascii="Arial" w:hAnsi="Arial" w:cs="Arial"/>
          <w:sz w:val="22"/>
          <w:szCs w:val="22"/>
        </w:rPr>
        <w:t xml:space="preserve"> KCA </w:t>
      </w:r>
      <w:r w:rsidRPr="00B43A0F">
        <w:rPr>
          <w:rFonts w:ascii="Arial" w:hAnsi="Arial" w:cs="Arial"/>
          <w:sz w:val="22"/>
          <w:szCs w:val="22"/>
        </w:rPr>
        <w:t>calmly.</w:t>
      </w:r>
    </w:p>
    <w:p w14:paraId="51E8EF4E" w14:textId="77777777" w:rsidR="008641DE" w:rsidRPr="00B43A0F" w:rsidRDefault="008641DE" w:rsidP="00B43A0F">
      <w:pPr>
        <w:jc w:val="both"/>
        <w:rPr>
          <w:rFonts w:ascii="Arial" w:hAnsi="Arial" w:cs="Arial"/>
          <w:sz w:val="22"/>
          <w:szCs w:val="22"/>
        </w:rPr>
      </w:pPr>
    </w:p>
    <w:p w14:paraId="39183645" w14:textId="305632D8" w:rsidR="00623F6D" w:rsidRPr="00B43A0F" w:rsidRDefault="00623F6D" w:rsidP="00B43A0F">
      <w:pPr>
        <w:jc w:val="both"/>
        <w:rPr>
          <w:rFonts w:ascii="Arial" w:hAnsi="Arial" w:cs="Arial"/>
          <w:sz w:val="22"/>
          <w:szCs w:val="22"/>
        </w:rPr>
      </w:pPr>
      <w:r w:rsidRPr="00B43A0F">
        <w:rPr>
          <w:rFonts w:ascii="Arial" w:hAnsi="Arial" w:cs="Arial"/>
          <w:sz w:val="22"/>
          <w:szCs w:val="22"/>
        </w:rPr>
        <w:t xml:space="preserve">You practice </w:t>
      </w:r>
      <w:r w:rsidR="00B9374B" w:rsidRPr="00B43A0F">
        <w:rPr>
          <w:rFonts w:ascii="Arial" w:hAnsi="Arial" w:cs="Arial"/>
          <w:sz w:val="22"/>
          <w:szCs w:val="22"/>
        </w:rPr>
        <w:t>the</w:t>
      </w:r>
      <w:r w:rsidRPr="00B43A0F">
        <w:rPr>
          <w:rFonts w:ascii="Arial" w:hAnsi="Arial" w:cs="Arial"/>
          <w:sz w:val="22"/>
          <w:szCs w:val="22"/>
        </w:rPr>
        <w:t xml:space="preserve"> values of:</w:t>
      </w:r>
    </w:p>
    <w:p w14:paraId="70E6CFF4" w14:textId="1AC0E96E" w:rsidR="00623F6D" w:rsidRPr="00B43A0F" w:rsidRDefault="00623F6D" w:rsidP="00B43A0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43A0F">
        <w:rPr>
          <w:rFonts w:ascii="Arial" w:hAnsi="Arial" w:cs="Arial"/>
          <w:color w:val="FF0000"/>
          <w:sz w:val="22"/>
          <w:szCs w:val="22"/>
        </w:rPr>
        <w:t>K</w:t>
      </w:r>
      <w:r w:rsidRPr="00B43A0F">
        <w:rPr>
          <w:rFonts w:ascii="Arial" w:hAnsi="Arial" w:cs="Arial"/>
          <w:sz w:val="22"/>
          <w:szCs w:val="22"/>
        </w:rPr>
        <w:t>indness</w:t>
      </w:r>
      <w:r w:rsidR="007404CB" w:rsidRPr="00B43A0F">
        <w:rPr>
          <w:rFonts w:ascii="Arial" w:hAnsi="Arial" w:cs="Arial"/>
          <w:sz w:val="22"/>
          <w:szCs w:val="22"/>
        </w:rPr>
        <w:t xml:space="preserve"> in your interactions with children &amp; young adults.</w:t>
      </w:r>
    </w:p>
    <w:p w14:paraId="61C4AA24" w14:textId="1EA458FE" w:rsidR="00623F6D" w:rsidRPr="00B43A0F" w:rsidRDefault="00623F6D" w:rsidP="00B43A0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43A0F">
        <w:rPr>
          <w:rFonts w:ascii="Arial" w:hAnsi="Arial" w:cs="Arial"/>
          <w:color w:val="FF0000"/>
          <w:sz w:val="22"/>
          <w:szCs w:val="22"/>
        </w:rPr>
        <w:t>C</w:t>
      </w:r>
      <w:r w:rsidRPr="00B43A0F">
        <w:rPr>
          <w:rFonts w:ascii="Arial" w:hAnsi="Arial" w:cs="Arial"/>
          <w:sz w:val="22"/>
          <w:szCs w:val="22"/>
        </w:rPr>
        <w:t>hoice</w:t>
      </w:r>
      <w:r w:rsidR="007404CB" w:rsidRPr="00B43A0F">
        <w:rPr>
          <w:rFonts w:ascii="Arial" w:hAnsi="Arial" w:cs="Arial"/>
          <w:sz w:val="22"/>
          <w:szCs w:val="22"/>
        </w:rPr>
        <w:t xml:space="preserve"> </w:t>
      </w:r>
      <w:r w:rsidR="00B9374B" w:rsidRPr="00B43A0F">
        <w:rPr>
          <w:rFonts w:ascii="Arial" w:hAnsi="Arial" w:cs="Arial"/>
          <w:sz w:val="22"/>
          <w:szCs w:val="22"/>
        </w:rPr>
        <w:t xml:space="preserve">of </w:t>
      </w:r>
      <w:r w:rsidR="007404CB" w:rsidRPr="00B43A0F">
        <w:rPr>
          <w:rFonts w:ascii="Arial" w:hAnsi="Arial" w:cs="Arial"/>
          <w:sz w:val="22"/>
          <w:szCs w:val="22"/>
        </w:rPr>
        <w:t>meaningful activities</w:t>
      </w:r>
      <w:r w:rsidR="00B9374B" w:rsidRPr="00B43A0F">
        <w:rPr>
          <w:rFonts w:ascii="Arial" w:hAnsi="Arial" w:cs="Arial"/>
          <w:sz w:val="22"/>
          <w:szCs w:val="22"/>
        </w:rPr>
        <w:t xml:space="preserve"> that matter to the person you support</w:t>
      </w:r>
      <w:r w:rsidR="007404CB" w:rsidRPr="00B43A0F">
        <w:rPr>
          <w:rFonts w:ascii="Arial" w:hAnsi="Arial" w:cs="Arial"/>
          <w:sz w:val="22"/>
          <w:szCs w:val="22"/>
        </w:rPr>
        <w:t>.</w:t>
      </w:r>
    </w:p>
    <w:p w14:paraId="50C01380" w14:textId="212017A1" w:rsidR="00623F6D" w:rsidRPr="00B43A0F" w:rsidRDefault="00623F6D" w:rsidP="00B43A0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43A0F">
        <w:rPr>
          <w:rFonts w:ascii="Arial" w:hAnsi="Arial" w:cs="Arial"/>
          <w:color w:val="FF0000"/>
          <w:sz w:val="22"/>
          <w:szCs w:val="22"/>
        </w:rPr>
        <w:t>A</w:t>
      </w:r>
      <w:r w:rsidRPr="00B43A0F">
        <w:rPr>
          <w:rFonts w:ascii="Arial" w:hAnsi="Arial" w:cs="Arial"/>
          <w:sz w:val="22"/>
          <w:szCs w:val="22"/>
        </w:rPr>
        <w:t>mbition</w:t>
      </w:r>
      <w:r w:rsidR="007404CB" w:rsidRPr="00B43A0F">
        <w:rPr>
          <w:rFonts w:ascii="Arial" w:hAnsi="Arial" w:cs="Arial"/>
          <w:sz w:val="22"/>
          <w:szCs w:val="22"/>
        </w:rPr>
        <w:t xml:space="preserve"> </w:t>
      </w:r>
      <w:r w:rsidR="00832B62" w:rsidRPr="00B43A0F">
        <w:rPr>
          <w:rFonts w:ascii="Arial" w:hAnsi="Arial" w:cs="Arial"/>
          <w:sz w:val="22"/>
          <w:szCs w:val="22"/>
        </w:rPr>
        <w:t xml:space="preserve">to engage </w:t>
      </w:r>
      <w:r w:rsidR="007404CB" w:rsidRPr="00B43A0F">
        <w:rPr>
          <w:rFonts w:ascii="Arial" w:hAnsi="Arial" w:cs="Arial"/>
          <w:sz w:val="22"/>
          <w:szCs w:val="22"/>
        </w:rPr>
        <w:t>children</w:t>
      </w:r>
      <w:r w:rsidR="00832B62" w:rsidRPr="00B43A0F">
        <w:rPr>
          <w:rFonts w:ascii="Arial" w:hAnsi="Arial" w:cs="Arial"/>
          <w:sz w:val="22"/>
          <w:szCs w:val="22"/>
        </w:rPr>
        <w:t xml:space="preserve"> &amp; young adults</w:t>
      </w:r>
      <w:r w:rsidR="007404CB" w:rsidRPr="00B43A0F">
        <w:rPr>
          <w:rFonts w:ascii="Arial" w:hAnsi="Arial" w:cs="Arial"/>
          <w:sz w:val="22"/>
          <w:szCs w:val="22"/>
        </w:rPr>
        <w:t xml:space="preserve"> of all abilities</w:t>
      </w:r>
      <w:r w:rsidR="00FD3D52" w:rsidRPr="00B43A0F">
        <w:rPr>
          <w:rFonts w:ascii="Arial" w:hAnsi="Arial" w:cs="Arial"/>
          <w:sz w:val="22"/>
          <w:szCs w:val="22"/>
        </w:rPr>
        <w:t xml:space="preserve"> to</w:t>
      </w:r>
      <w:r w:rsidR="007404CB" w:rsidRPr="00B43A0F">
        <w:rPr>
          <w:rFonts w:ascii="Arial" w:hAnsi="Arial" w:cs="Arial"/>
          <w:sz w:val="22"/>
          <w:szCs w:val="22"/>
        </w:rPr>
        <w:t xml:space="preserve"> </w:t>
      </w:r>
      <w:r w:rsidR="00FD3D52" w:rsidRPr="00B43A0F">
        <w:rPr>
          <w:rFonts w:ascii="Arial" w:hAnsi="Arial" w:cs="Arial"/>
          <w:sz w:val="22"/>
          <w:szCs w:val="22"/>
        </w:rPr>
        <w:t>develop</w:t>
      </w:r>
      <w:r w:rsidR="007404CB" w:rsidRPr="00B43A0F">
        <w:rPr>
          <w:rFonts w:ascii="Arial" w:hAnsi="Arial" w:cs="Arial"/>
          <w:sz w:val="22"/>
          <w:szCs w:val="22"/>
        </w:rPr>
        <w:t xml:space="preserve"> and enjoy. </w:t>
      </w:r>
    </w:p>
    <w:p w14:paraId="17CE5946" w14:textId="77777777" w:rsidR="00623F6D" w:rsidRPr="00B43A0F" w:rsidRDefault="00623F6D" w:rsidP="00B43A0F">
      <w:pPr>
        <w:jc w:val="both"/>
        <w:rPr>
          <w:rFonts w:ascii="Arial" w:hAnsi="Arial" w:cs="Arial"/>
          <w:sz w:val="22"/>
          <w:szCs w:val="22"/>
        </w:rPr>
      </w:pPr>
    </w:p>
    <w:p w14:paraId="62438A8D" w14:textId="0BA2721B" w:rsidR="00623F6D" w:rsidRPr="00B43A0F" w:rsidRDefault="00623F6D" w:rsidP="00B43A0F">
      <w:pPr>
        <w:jc w:val="both"/>
        <w:rPr>
          <w:rFonts w:ascii="Arial" w:hAnsi="Arial" w:cs="Arial"/>
          <w:sz w:val="22"/>
          <w:szCs w:val="22"/>
        </w:rPr>
      </w:pPr>
      <w:r w:rsidRPr="00B43A0F">
        <w:rPr>
          <w:rFonts w:ascii="Arial" w:hAnsi="Arial" w:cs="Arial"/>
          <w:sz w:val="22"/>
          <w:szCs w:val="22"/>
        </w:rPr>
        <w:t xml:space="preserve">You will promote KCA’s </w:t>
      </w:r>
      <w:r w:rsidR="00B9374B" w:rsidRPr="00B43A0F">
        <w:rPr>
          <w:rFonts w:ascii="Arial" w:hAnsi="Arial" w:cs="Arial"/>
          <w:sz w:val="22"/>
          <w:szCs w:val="22"/>
        </w:rPr>
        <w:t>values</w:t>
      </w:r>
      <w:r w:rsidRPr="00B43A0F">
        <w:rPr>
          <w:rFonts w:ascii="Arial" w:hAnsi="Arial" w:cs="Arial"/>
          <w:sz w:val="22"/>
          <w:szCs w:val="22"/>
        </w:rPr>
        <w:t>, aims, policies and procedures.</w:t>
      </w:r>
    </w:p>
    <w:p w14:paraId="1EDA44CB" w14:textId="77777777" w:rsidR="007404CB" w:rsidRPr="00B43A0F" w:rsidRDefault="007404CB" w:rsidP="00B43A0F">
      <w:pPr>
        <w:jc w:val="both"/>
        <w:rPr>
          <w:rFonts w:ascii="Arial" w:hAnsi="Arial" w:cs="Arial"/>
          <w:sz w:val="22"/>
          <w:szCs w:val="22"/>
        </w:rPr>
      </w:pPr>
    </w:p>
    <w:p w14:paraId="1E740FA0" w14:textId="53C2D644" w:rsidR="008B6A8A" w:rsidRPr="00B43A0F" w:rsidRDefault="00832B62" w:rsidP="00B43A0F">
      <w:pPr>
        <w:jc w:val="both"/>
        <w:rPr>
          <w:rFonts w:ascii="Arial" w:hAnsi="Arial" w:cs="Arial"/>
          <w:sz w:val="22"/>
          <w:szCs w:val="22"/>
        </w:rPr>
      </w:pPr>
      <w:r w:rsidRPr="00B43A0F">
        <w:rPr>
          <w:rFonts w:ascii="Arial" w:hAnsi="Arial" w:cs="Arial"/>
          <w:sz w:val="22"/>
          <w:szCs w:val="22"/>
        </w:rPr>
        <w:t>Child Protection</w:t>
      </w:r>
      <w:r w:rsidR="00623F6D" w:rsidRPr="00B43A0F">
        <w:rPr>
          <w:rFonts w:ascii="Arial" w:hAnsi="Arial" w:cs="Arial"/>
          <w:sz w:val="22"/>
          <w:szCs w:val="22"/>
        </w:rPr>
        <w:t xml:space="preserve"> </w:t>
      </w:r>
      <w:r w:rsidR="006422BE" w:rsidRPr="00B43A0F">
        <w:rPr>
          <w:rFonts w:ascii="Arial" w:hAnsi="Arial" w:cs="Arial"/>
          <w:sz w:val="22"/>
          <w:szCs w:val="22"/>
        </w:rPr>
        <w:t>is</w:t>
      </w:r>
      <w:r w:rsidR="00623F6D" w:rsidRPr="00B43A0F">
        <w:rPr>
          <w:rFonts w:ascii="Arial" w:hAnsi="Arial" w:cs="Arial"/>
          <w:sz w:val="22"/>
          <w:szCs w:val="22"/>
        </w:rPr>
        <w:t xml:space="preserve"> your </w:t>
      </w:r>
      <w:r w:rsidR="006422BE" w:rsidRPr="00B43A0F">
        <w:rPr>
          <w:rFonts w:ascii="Arial" w:hAnsi="Arial" w:cs="Arial"/>
          <w:sz w:val="22"/>
          <w:szCs w:val="22"/>
        </w:rPr>
        <w:t>priority</w:t>
      </w:r>
      <w:r w:rsidR="00623F6D" w:rsidRPr="00B43A0F">
        <w:rPr>
          <w:rFonts w:ascii="Arial" w:hAnsi="Arial" w:cs="Arial"/>
          <w:sz w:val="22"/>
          <w:szCs w:val="22"/>
        </w:rPr>
        <w:t xml:space="preserve">. You Speak Up against practices that </w:t>
      </w:r>
      <w:r w:rsidR="00B825C4" w:rsidRPr="00B43A0F">
        <w:rPr>
          <w:rFonts w:ascii="Arial" w:hAnsi="Arial" w:cs="Arial"/>
          <w:sz w:val="22"/>
          <w:szCs w:val="22"/>
        </w:rPr>
        <w:t>do not</w:t>
      </w:r>
      <w:r w:rsidR="00623F6D" w:rsidRPr="00B43A0F">
        <w:rPr>
          <w:rFonts w:ascii="Arial" w:hAnsi="Arial" w:cs="Arial"/>
          <w:sz w:val="22"/>
          <w:szCs w:val="22"/>
        </w:rPr>
        <w:t xml:space="preserve"> support </w:t>
      </w:r>
      <w:r w:rsidR="006422BE" w:rsidRPr="00B43A0F">
        <w:rPr>
          <w:rFonts w:ascii="Arial" w:hAnsi="Arial" w:cs="Arial"/>
          <w:sz w:val="22"/>
          <w:szCs w:val="22"/>
        </w:rPr>
        <w:t>safeguarding</w:t>
      </w:r>
      <w:r w:rsidR="007B6BDB" w:rsidRPr="00B43A0F">
        <w:rPr>
          <w:rFonts w:ascii="Arial" w:hAnsi="Arial" w:cs="Arial"/>
          <w:sz w:val="22"/>
          <w:szCs w:val="22"/>
        </w:rPr>
        <w:t xml:space="preserve"> and our core values</w:t>
      </w:r>
      <w:r w:rsidR="00623F6D" w:rsidRPr="00B43A0F">
        <w:rPr>
          <w:rFonts w:ascii="Arial" w:hAnsi="Arial" w:cs="Arial"/>
          <w:sz w:val="22"/>
          <w:szCs w:val="22"/>
        </w:rPr>
        <w:t>.</w:t>
      </w:r>
      <w:r w:rsidR="00B825C4" w:rsidRPr="00B43A0F">
        <w:rPr>
          <w:rFonts w:ascii="Arial" w:hAnsi="Arial" w:cs="Arial"/>
          <w:sz w:val="22"/>
          <w:szCs w:val="22"/>
        </w:rPr>
        <w:t xml:space="preserve"> </w:t>
      </w:r>
      <w:r w:rsidR="006422BE" w:rsidRPr="00B43A0F">
        <w:rPr>
          <w:rFonts w:ascii="Arial" w:hAnsi="Arial" w:cs="Arial"/>
          <w:sz w:val="22"/>
          <w:szCs w:val="22"/>
        </w:rPr>
        <w:t xml:space="preserve">You support in person-centred </w:t>
      </w:r>
      <w:r w:rsidRPr="00B43A0F">
        <w:rPr>
          <w:rFonts w:ascii="Arial" w:hAnsi="Arial" w:cs="Arial"/>
          <w:sz w:val="22"/>
          <w:szCs w:val="22"/>
        </w:rPr>
        <w:t>way,</w:t>
      </w:r>
      <w:r w:rsidR="006422BE" w:rsidRPr="00B43A0F">
        <w:rPr>
          <w:rFonts w:ascii="Arial" w:hAnsi="Arial" w:cs="Arial"/>
          <w:sz w:val="22"/>
          <w:szCs w:val="22"/>
        </w:rPr>
        <w:t xml:space="preserve"> </w:t>
      </w:r>
      <w:r w:rsidRPr="00B43A0F">
        <w:rPr>
          <w:rFonts w:ascii="Arial" w:hAnsi="Arial" w:cs="Arial"/>
          <w:sz w:val="22"/>
          <w:szCs w:val="22"/>
        </w:rPr>
        <w:t>placing</w:t>
      </w:r>
      <w:r w:rsidR="006422BE" w:rsidRPr="00B43A0F">
        <w:rPr>
          <w:rFonts w:ascii="Arial" w:hAnsi="Arial" w:cs="Arial"/>
          <w:sz w:val="22"/>
          <w:szCs w:val="22"/>
        </w:rPr>
        <w:t xml:space="preserve"> the needs, </w:t>
      </w:r>
      <w:r w:rsidR="00B825C4" w:rsidRPr="00B43A0F">
        <w:rPr>
          <w:rFonts w:ascii="Arial" w:hAnsi="Arial" w:cs="Arial"/>
          <w:sz w:val="22"/>
          <w:szCs w:val="22"/>
        </w:rPr>
        <w:t>preferences,</w:t>
      </w:r>
      <w:r w:rsidR="006422BE" w:rsidRPr="00B43A0F">
        <w:rPr>
          <w:rFonts w:ascii="Arial" w:hAnsi="Arial" w:cs="Arial"/>
          <w:sz w:val="22"/>
          <w:szCs w:val="22"/>
        </w:rPr>
        <w:t xml:space="preserve"> and aspirations of individuals </w:t>
      </w:r>
      <w:r w:rsidR="00B825C4" w:rsidRPr="00B43A0F">
        <w:rPr>
          <w:rFonts w:ascii="Arial" w:hAnsi="Arial" w:cs="Arial"/>
          <w:sz w:val="22"/>
          <w:szCs w:val="22"/>
        </w:rPr>
        <w:t xml:space="preserve">you work with </w:t>
      </w:r>
      <w:r w:rsidR="006422BE" w:rsidRPr="00B43A0F">
        <w:rPr>
          <w:rFonts w:ascii="Arial" w:hAnsi="Arial" w:cs="Arial"/>
          <w:sz w:val="22"/>
          <w:szCs w:val="22"/>
        </w:rPr>
        <w:t>at the heart of all planning and decision-making</w:t>
      </w:r>
      <w:r w:rsidR="00A37B6B" w:rsidRPr="00B43A0F">
        <w:rPr>
          <w:rFonts w:ascii="Arial" w:hAnsi="Arial" w:cs="Arial"/>
          <w:sz w:val="22"/>
          <w:szCs w:val="22"/>
        </w:rPr>
        <w:t xml:space="preserve"> to </w:t>
      </w:r>
      <w:r w:rsidR="006422BE" w:rsidRPr="00B43A0F">
        <w:rPr>
          <w:rFonts w:ascii="Arial" w:hAnsi="Arial" w:cs="Arial"/>
          <w:sz w:val="22"/>
          <w:szCs w:val="22"/>
        </w:rPr>
        <w:t xml:space="preserve">empower children </w:t>
      </w:r>
      <w:r w:rsidRPr="00B43A0F">
        <w:rPr>
          <w:rFonts w:ascii="Arial" w:hAnsi="Arial" w:cs="Arial"/>
          <w:sz w:val="22"/>
          <w:szCs w:val="22"/>
        </w:rPr>
        <w:t>&amp;</w:t>
      </w:r>
      <w:r w:rsidR="006422BE" w:rsidRPr="00B43A0F">
        <w:rPr>
          <w:rFonts w:ascii="Arial" w:hAnsi="Arial" w:cs="Arial"/>
          <w:sz w:val="22"/>
          <w:szCs w:val="22"/>
        </w:rPr>
        <w:t xml:space="preserve"> young adults to achieve their goals, build independence</w:t>
      </w:r>
      <w:r w:rsidR="00A37B6B" w:rsidRPr="00B43A0F">
        <w:rPr>
          <w:rFonts w:ascii="Arial" w:hAnsi="Arial" w:cs="Arial"/>
          <w:sz w:val="22"/>
          <w:szCs w:val="22"/>
        </w:rPr>
        <w:t xml:space="preserve"> and</w:t>
      </w:r>
      <w:r w:rsidR="006422BE" w:rsidRPr="00B43A0F">
        <w:rPr>
          <w:rFonts w:ascii="Arial" w:hAnsi="Arial" w:cs="Arial"/>
          <w:sz w:val="22"/>
          <w:szCs w:val="22"/>
        </w:rPr>
        <w:t xml:space="preserve"> live fulfilling lives.</w:t>
      </w:r>
    </w:p>
    <w:p w14:paraId="43707CD9" w14:textId="3FA167F8" w:rsidR="00044248" w:rsidRPr="00B43A0F" w:rsidRDefault="00A8055F" w:rsidP="00B43A0F">
      <w:pPr>
        <w:spacing w:line="276" w:lineRule="auto"/>
        <w:jc w:val="both"/>
        <w:rPr>
          <w:rFonts w:ascii="Arial" w:hAnsi="Arial" w:cs="Arial"/>
          <w:color w:val="1C365E" w:themeColor="accent1"/>
          <w:sz w:val="22"/>
          <w:szCs w:val="22"/>
        </w:rPr>
      </w:pPr>
      <w:r w:rsidRPr="00B43A0F">
        <w:rPr>
          <w:rFonts w:ascii="Arial" w:hAnsi="Arial" w:cs="Arial"/>
          <w:noProof/>
          <w:color w:val="1C365E" w:themeColor="accent1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291C308" wp14:editId="6C30D7B2">
            <wp:simplePos x="0" y="0"/>
            <wp:positionH relativeFrom="column">
              <wp:posOffset>1228090</wp:posOffset>
            </wp:positionH>
            <wp:positionV relativeFrom="page">
              <wp:posOffset>6066155</wp:posOffset>
            </wp:positionV>
            <wp:extent cx="3243580" cy="2434590"/>
            <wp:effectExtent l="0" t="0" r="0" b="3810"/>
            <wp:wrapTight wrapText="bothSides">
              <wp:wrapPolygon edited="0">
                <wp:start x="0" y="0"/>
                <wp:lineTo x="0" y="21465"/>
                <wp:lineTo x="21439" y="21465"/>
                <wp:lineTo x="21439" y="0"/>
                <wp:lineTo x="0" y="0"/>
              </wp:wrapPolygon>
            </wp:wrapTight>
            <wp:docPr id="3272160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216058" name="Picture 32721605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58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A14399" w14:textId="77777777" w:rsidR="00044248" w:rsidRPr="00B43A0F" w:rsidRDefault="00044248" w:rsidP="00B43A0F">
      <w:pPr>
        <w:spacing w:line="276" w:lineRule="auto"/>
        <w:jc w:val="both"/>
        <w:rPr>
          <w:rFonts w:ascii="Arial" w:hAnsi="Arial" w:cs="Arial"/>
          <w:color w:val="1C365E" w:themeColor="accent1"/>
          <w:sz w:val="22"/>
          <w:szCs w:val="22"/>
        </w:rPr>
      </w:pPr>
    </w:p>
    <w:p w14:paraId="47C0D228" w14:textId="77777777" w:rsidR="00044248" w:rsidRPr="00B43A0F" w:rsidRDefault="00044248" w:rsidP="00B43A0F">
      <w:pPr>
        <w:spacing w:line="276" w:lineRule="auto"/>
        <w:jc w:val="both"/>
        <w:rPr>
          <w:rFonts w:ascii="Arial" w:hAnsi="Arial" w:cs="Arial"/>
          <w:color w:val="1C365E" w:themeColor="accent1"/>
          <w:sz w:val="22"/>
          <w:szCs w:val="22"/>
        </w:rPr>
      </w:pPr>
    </w:p>
    <w:p w14:paraId="1E5DF212" w14:textId="77777777" w:rsidR="00044248" w:rsidRPr="00B43A0F" w:rsidRDefault="00044248" w:rsidP="00B43A0F">
      <w:pPr>
        <w:spacing w:line="276" w:lineRule="auto"/>
        <w:jc w:val="both"/>
        <w:rPr>
          <w:rFonts w:ascii="Arial" w:hAnsi="Arial" w:cs="Arial"/>
          <w:color w:val="1C365E" w:themeColor="accent1"/>
          <w:sz w:val="22"/>
          <w:szCs w:val="22"/>
        </w:rPr>
      </w:pPr>
    </w:p>
    <w:p w14:paraId="7DC5B220" w14:textId="77777777" w:rsidR="00044248" w:rsidRPr="00B43A0F" w:rsidRDefault="00044248" w:rsidP="00B43A0F">
      <w:pPr>
        <w:spacing w:line="276" w:lineRule="auto"/>
        <w:jc w:val="both"/>
        <w:rPr>
          <w:rFonts w:ascii="Arial" w:hAnsi="Arial" w:cs="Arial"/>
          <w:color w:val="1C365E" w:themeColor="accent1"/>
          <w:sz w:val="22"/>
          <w:szCs w:val="22"/>
        </w:rPr>
      </w:pPr>
    </w:p>
    <w:p w14:paraId="17093C1C" w14:textId="77777777" w:rsidR="00044248" w:rsidRPr="00B43A0F" w:rsidRDefault="00044248" w:rsidP="00B43A0F">
      <w:pPr>
        <w:spacing w:line="276" w:lineRule="auto"/>
        <w:jc w:val="both"/>
        <w:rPr>
          <w:rFonts w:ascii="Arial" w:hAnsi="Arial" w:cs="Arial"/>
          <w:color w:val="1C365E" w:themeColor="accent1"/>
          <w:sz w:val="22"/>
          <w:szCs w:val="22"/>
        </w:rPr>
      </w:pPr>
    </w:p>
    <w:p w14:paraId="1D3AA5D5" w14:textId="77777777" w:rsidR="00044248" w:rsidRPr="00B43A0F" w:rsidRDefault="00044248" w:rsidP="00B43A0F">
      <w:pPr>
        <w:spacing w:line="276" w:lineRule="auto"/>
        <w:jc w:val="both"/>
        <w:rPr>
          <w:rFonts w:ascii="Arial" w:hAnsi="Arial" w:cs="Arial"/>
          <w:color w:val="1C365E" w:themeColor="accent1"/>
          <w:sz w:val="22"/>
          <w:szCs w:val="22"/>
        </w:rPr>
      </w:pPr>
    </w:p>
    <w:p w14:paraId="559A137C" w14:textId="77777777" w:rsidR="00044248" w:rsidRPr="00B43A0F" w:rsidRDefault="00044248" w:rsidP="00B43A0F">
      <w:pPr>
        <w:spacing w:line="276" w:lineRule="auto"/>
        <w:jc w:val="both"/>
        <w:rPr>
          <w:rFonts w:ascii="Arial" w:hAnsi="Arial" w:cs="Arial"/>
          <w:color w:val="1C365E" w:themeColor="accent1"/>
          <w:sz w:val="22"/>
          <w:szCs w:val="22"/>
        </w:rPr>
      </w:pPr>
    </w:p>
    <w:p w14:paraId="2A8359F6" w14:textId="77777777" w:rsidR="00044248" w:rsidRPr="00B43A0F" w:rsidRDefault="00044248" w:rsidP="00B43A0F">
      <w:pPr>
        <w:spacing w:line="276" w:lineRule="auto"/>
        <w:jc w:val="both"/>
        <w:rPr>
          <w:rFonts w:ascii="Arial" w:hAnsi="Arial" w:cs="Arial"/>
          <w:color w:val="1C365E" w:themeColor="accent1"/>
          <w:sz w:val="22"/>
          <w:szCs w:val="22"/>
        </w:rPr>
      </w:pPr>
    </w:p>
    <w:p w14:paraId="1D4F6880" w14:textId="77777777" w:rsidR="00044248" w:rsidRPr="00B43A0F" w:rsidRDefault="00044248" w:rsidP="00B43A0F">
      <w:pPr>
        <w:spacing w:line="276" w:lineRule="auto"/>
        <w:jc w:val="both"/>
        <w:rPr>
          <w:rFonts w:ascii="Arial" w:hAnsi="Arial" w:cs="Arial"/>
          <w:color w:val="1C365E" w:themeColor="accent1"/>
          <w:sz w:val="22"/>
          <w:szCs w:val="22"/>
        </w:rPr>
      </w:pPr>
    </w:p>
    <w:p w14:paraId="6BF1B1A1" w14:textId="77777777" w:rsidR="00044248" w:rsidRPr="00B43A0F" w:rsidRDefault="00044248" w:rsidP="00B43A0F">
      <w:pPr>
        <w:spacing w:line="276" w:lineRule="auto"/>
        <w:jc w:val="both"/>
        <w:rPr>
          <w:rFonts w:ascii="Arial" w:hAnsi="Arial" w:cs="Arial"/>
          <w:color w:val="1C365E" w:themeColor="accent1"/>
          <w:sz w:val="22"/>
          <w:szCs w:val="22"/>
        </w:rPr>
      </w:pPr>
    </w:p>
    <w:p w14:paraId="3687D712" w14:textId="77777777" w:rsidR="00044248" w:rsidRPr="00B43A0F" w:rsidRDefault="00044248" w:rsidP="00B43A0F">
      <w:pPr>
        <w:spacing w:line="276" w:lineRule="auto"/>
        <w:jc w:val="both"/>
        <w:rPr>
          <w:rFonts w:ascii="Arial" w:hAnsi="Arial" w:cs="Arial"/>
          <w:color w:val="1C365E" w:themeColor="accent1"/>
          <w:sz w:val="22"/>
          <w:szCs w:val="22"/>
        </w:rPr>
      </w:pPr>
    </w:p>
    <w:p w14:paraId="0D62D738" w14:textId="77777777" w:rsidR="008641DE" w:rsidRPr="00B43A0F" w:rsidRDefault="008641DE" w:rsidP="00B43A0F">
      <w:pPr>
        <w:spacing w:line="276" w:lineRule="auto"/>
        <w:jc w:val="both"/>
        <w:rPr>
          <w:rFonts w:ascii="Arial" w:hAnsi="Arial" w:cs="Arial"/>
          <w:color w:val="1C365E" w:themeColor="accent1"/>
          <w:sz w:val="22"/>
          <w:szCs w:val="22"/>
        </w:rPr>
      </w:pPr>
    </w:p>
    <w:p w14:paraId="78F7040D" w14:textId="77777777" w:rsidR="008641DE" w:rsidRPr="00B43A0F" w:rsidRDefault="008641DE" w:rsidP="00B43A0F">
      <w:pPr>
        <w:spacing w:line="276" w:lineRule="auto"/>
        <w:jc w:val="both"/>
        <w:rPr>
          <w:rFonts w:ascii="Arial" w:hAnsi="Arial" w:cs="Arial"/>
          <w:color w:val="1C365E" w:themeColor="accent1"/>
          <w:sz w:val="22"/>
          <w:szCs w:val="22"/>
        </w:rPr>
      </w:pPr>
    </w:p>
    <w:p w14:paraId="7A25D2A4" w14:textId="77777777" w:rsidR="008641DE" w:rsidRPr="00B43A0F" w:rsidRDefault="008641DE" w:rsidP="00B43A0F">
      <w:pPr>
        <w:spacing w:line="276" w:lineRule="auto"/>
        <w:jc w:val="both"/>
        <w:rPr>
          <w:rFonts w:ascii="Arial" w:hAnsi="Arial" w:cs="Arial"/>
          <w:color w:val="1C365E" w:themeColor="accent1"/>
          <w:sz w:val="22"/>
          <w:szCs w:val="22"/>
        </w:rPr>
      </w:pPr>
    </w:p>
    <w:p w14:paraId="09965F10" w14:textId="77777777" w:rsidR="008641DE" w:rsidRPr="00B43A0F" w:rsidRDefault="008641DE" w:rsidP="00B43A0F">
      <w:pPr>
        <w:spacing w:line="276" w:lineRule="auto"/>
        <w:jc w:val="both"/>
        <w:rPr>
          <w:rFonts w:ascii="Arial" w:hAnsi="Arial" w:cs="Arial"/>
          <w:color w:val="1C365E" w:themeColor="accent1"/>
          <w:sz w:val="22"/>
          <w:szCs w:val="22"/>
        </w:rPr>
      </w:pPr>
    </w:p>
    <w:p w14:paraId="1CAB0FF5" w14:textId="77777777" w:rsidR="008641DE" w:rsidRPr="00B43A0F" w:rsidRDefault="008641DE" w:rsidP="00B43A0F">
      <w:pPr>
        <w:spacing w:line="276" w:lineRule="auto"/>
        <w:jc w:val="both"/>
        <w:rPr>
          <w:rFonts w:ascii="Arial" w:hAnsi="Arial" w:cs="Arial"/>
          <w:color w:val="1C365E" w:themeColor="accent1"/>
          <w:sz w:val="22"/>
          <w:szCs w:val="22"/>
        </w:rPr>
      </w:pPr>
    </w:p>
    <w:p w14:paraId="5291C26D" w14:textId="77777777" w:rsidR="008641DE" w:rsidRPr="00B43A0F" w:rsidRDefault="008641DE" w:rsidP="00B43A0F">
      <w:pPr>
        <w:spacing w:line="276" w:lineRule="auto"/>
        <w:jc w:val="both"/>
        <w:rPr>
          <w:rFonts w:ascii="Arial" w:hAnsi="Arial" w:cs="Arial"/>
          <w:color w:val="1C365E" w:themeColor="accent1"/>
          <w:sz w:val="22"/>
          <w:szCs w:val="22"/>
        </w:rPr>
      </w:pPr>
    </w:p>
    <w:p w14:paraId="7C1FF408" w14:textId="77777777" w:rsidR="008641DE" w:rsidRPr="00B43A0F" w:rsidRDefault="008641DE" w:rsidP="00B43A0F">
      <w:pPr>
        <w:spacing w:line="276" w:lineRule="auto"/>
        <w:jc w:val="both"/>
        <w:rPr>
          <w:rFonts w:ascii="Arial" w:hAnsi="Arial" w:cs="Arial"/>
          <w:color w:val="1C365E" w:themeColor="accent1"/>
          <w:sz w:val="22"/>
          <w:szCs w:val="22"/>
        </w:rPr>
      </w:pPr>
    </w:p>
    <w:p w14:paraId="2308FEB7" w14:textId="77777777" w:rsidR="008641DE" w:rsidRPr="00B43A0F" w:rsidRDefault="008641DE" w:rsidP="00B43A0F">
      <w:pPr>
        <w:spacing w:line="276" w:lineRule="auto"/>
        <w:jc w:val="both"/>
        <w:rPr>
          <w:rFonts w:ascii="Arial" w:hAnsi="Arial" w:cs="Arial"/>
          <w:color w:val="1C365E" w:themeColor="accent1"/>
          <w:sz w:val="22"/>
          <w:szCs w:val="22"/>
        </w:rPr>
      </w:pPr>
    </w:p>
    <w:p w14:paraId="1A077F39" w14:textId="77777777" w:rsidR="008641DE" w:rsidRPr="00B43A0F" w:rsidRDefault="008641DE" w:rsidP="00B43A0F">
      <w:pPr>
        <w:spacing w:line="276" w:lineRule="auto"/>
        <w:jc w:val="both"/>
        <w:rPr>
          <w:rFonts w:ascii="Arial" w:hAnsi="Arial" w:cs="Arial"/>
          <w:color w:val="1C365E" w:themeColor="accent1"/>
          <w:sz w:val="22"/>
          <w:szCs w:val="22"/>
        </w:rPr>
      </w:pPr>
    </w:p>
    <w:p w14:paraId="779EC918" w14:textId="77777777" w:rsidR="00044248" w:rsidRPr="00B43A0F" w:rsidRDefault="00044248" w:rsidP="00B43A0F">
      <w:pPr>
        <w:spacing w:line="276" w:lineRule="auto"/>
        <w:jc w:val="both"/>
        <w:rPr>
          <w:rFonts w:ascii="Arial" w:hAnsi="Arial" w:cs="Arial"/>
          <w:color w:val="1C365E" w:themeColor="accent1"/>
          <w:sz w:val="22"/>
          <w:szCs w:val="22"/>
        </w:rPr>
      </w:pPr>
    </w:p>
    <w:p w14:paraId="7943FE7A" w14:textId="502F6302" w:rsidR="0018479B" w:rsidRPr="00B43A0F" w:rsidRDefault="0018479B" w:rsidP="00B43A0F">
      <w:pPr>
        <w:shd w:val="clear" w:color="auto" w:fill="EA557F" w:themeFill="accent3"/>
        <w:spacing w:line="276" w:lineRule="auto"/>
        <w:jc w:val="both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B43A0F">
        <w:rPr>
          <w:rFonts w:ascii="Arial" w:hAnsi="Arial" w:cs="Arial"/>
          <w:b/>
          <w:color w:val="FFFFFF" w:themeColor="background1"/>
          <w:sz w:val="22"/>
          <w:szCs w:val="22"/>
        </w:rPr>
        <w:t>Key responsibilities</w:t>
      </w:r>
    </w:p>
    <w:p w14:paraId="260328FF" w14:textId="77777777" w:rsidR="00E34792" w:rsidRPr="00B43A0F" w:rsidRDefault="00E34792" w:rsidP="00B43A0F">
      <w:pPr>
        <w:jc w:val="both"/>
        <w:rPr>
          <w:rFonts w:ascii="Arial" w:hAnsi="Arial" w:cs="Arial"/>
          <w:sz w:val="22"/>
          <w:szCs w:val="22"/>
        </w:rPr>
      </w:pPr>
    </w:p>
    <w:p w14:paraId="18060626" w14:textId="77777777" w:rsidR="008641DE" w:rsidRPr="008641DE" w:rsidRDefault="008641DE" w:rsidP="00B43A0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641DE">
        <w:rPr>
          <w:rFonts w:ascii="Arial" w:hAnsi="Arial" w:cs="Arial"/>
          <w:b/>
          <w:bCs/>
          <w:sz w:val="22"/>
          <w:szCs w:val="22"/>
        </w:rPr>
        <w:t>Safe Transport</w:t>
      </w:r>
    </w:p>
    <w:p w14:paraId="3A26A5B7" w14:textId="50B5DBA2" w:rsidR="008641DE" w:rsidRPr="008641DE" w:rsidRDefault="008641DE" w:rsidP="00B43A0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8641DE">
        <w:rPr>
          <w:rFonts w:ascii="Arial" w:hAnsi="Arial" w:cs="Arial"/>
          <w:sz w:val="22"/>
          <w:szCs w:val="22"/>
        </w:rPr>
        <w:t xml:space="preserve">Drive a minibus to collect and drop off children and young </w:t>
      </w:r>
      <w:r w:rsidRPr="00B43A0F">
        <w:rPr>
          <w:rFonts w:ascii="Arial" w:hAnsi="Arial" w:cs="Arial"/>
          <w:sz w:val="22"/>
          <w:szCs w:val="22"/>
        </w:rPr>
        <w:t xml:space="preserve">adults </w:t>
      </w:r>
      <w:r w:rsidRPr="008641DE">
        <w:rPr>
          <w:rFonts w:ascii="Arial" w:hAnsi="Arial" w:cs="Arial"/>
          <w:sz w:val="22"/>
          <w:szCs w:val="22"/>
        </w:rPr>
        <w:t>safely.</w:t>
      </w:r>
    </w:p>
    <w:p w14:paraId="77B02303" w14:textId="77777777" w:rsidR="008641DE" w:rsidRPr="00B43A0F" w:rsidRDefault="008641DE" w:rsidP="00B43A0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8641DE">
        <w:rPr>
          <w:rFonts w:ascii="Arial" w:hAnsi="Arial" w:cs="Arial"/>
          <w:sz w:val="22"/>
          <w:szCs w:val="22"/>
        </w:rPr>
        <w:t>Follow scheduled routes and adapt to changing traffic, weather, and service needs.</w:t>
      </w:r>
    </w:p>
    <w:p w14:paraId="5F28DFF9" w14:textId="2CAD2934" w:rsidR="008641DE" w:rsidRPr="008641DE" w:rsidRDefault="008641DE" w:rsidP="00B43A0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43A0F">
        <w:rPr>
          <w:rFonts w:ascii="Arial" w:hAnsi="Arial" w:cs="Arial"/>
          <w:sz w:val="22"/>
          <w:szCs w:val="22"/>
        </w:rPr>
        <w:t>Work with support staff to reduce stress during journeys for passengers and keep a positive atmosphere.</w:t>
      </w:r>
    </w:p>
    <w:p w14:paraId="3B3C1982" w14:textId="77777777" w:rsidR="008641DE" w:rsidRPr="00B43A0F" w:rsidRDefault="008641DE" w:rsidP="00B43A0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8641DE">
        <w:rPr>
          <w:rFonts w:ascii="Arial" w:hAnsi="Arial" w:cs="Arial"/>
          <w:sz w:val="22"/>
          <w:szCs w:val="22"/>
        </w:rPr>
        <w:t>Ensure all passengers are secured safely using seatbelts, harnesses or wheelchair restraints.</w:t>
      </w:r>
    </w:p>
    <w:p w14:paraId="03994B6C" w14:textId="77777777" w:rsidR="008641DE" w:rsidRPr="008641DE" w:rsidRDefault="008641DE" w:rsidP="00B43A0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BAB6DF7" w14:textId="77777777" w:rsidR="008641DE" w:rsidRPr="008641DE" w:rsidRDefault="008641DE" w:rsidP="00B43A0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641DE">
        <w:rPr>
          <w:rFonts w:ascii="Arial" w:hAnsi="Arial" w:cs="Arial"/>
          <w:b/>
          <w:bCs/>
          <w:sz w:val="22"/>
          <w:szCs w:val="22"/>
        </w:rPr>
        <w:t>2. Support During Journeys</w:t>
      </w:r>
    </w:p>
    <w:p w14:paraId="4AA6591F" w14:textId="21B79675" w:rsidR="008641DE" w:rsidRPr="008641DE" w:rsidRDefault="008641DE" w:rsidP="00B43A0F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43A0F">
        <w:rPr>
          <w:rFonts w:ascii="Arial" w:hAnsi="Arial" w:cs="Arial"/>
          <w:sz w:val="22"/>
          <w:szCs w:val="22"/>
        </w:rPr>
        <w:t>Follow support staff plan to s</w:t>
      </w:r>
      <w:r w:rsidRPr="008641DE">
        <w:rPr>
          <w:rFonts w:ascii="Arial" w:hAnsi="Arial" w:cs="Arial"/>
          <w:sz w:val="22"/>
          <w:szCs w:val="22"/>
        </w:rPr>
        <w:t>upervise and interact appropriately with passengers during transport, promoting a calm and reassuring environment.</w:t>
      </w:r>
    </w:p>
    <w:p w14:paraId="6AB5E389" w14:textId="77777777" w:rsidR="008641DE" w:rsidRPr="008641DE" w:rsidRDefault="008641DE" w:rsidP="00B43A0F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641DE">
        <w:rPr>
          <w:rFonts w:ascii="Arial" w:hAnsi="Arial" w:cs="Arial"/>
          <w:sz w:val="22"/>
          <w:szCs w:val="22"/>
        </w:rPr>
        <w:t>Use positive behaviour support approaches and respond sensitively to distressed behaviours.</w:t>
      </w:r>
    </w:p>
    <w:p w14:paraId="5EE6E079" w14:textId="7B1276E5" w:rsidR="008641DE" w:rsidRPr="00B43A0F" w:rsidRDefault="008641DE" w:rsidP="00B43A0F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641DE">
        <w:rPr>
          <w:rFonts w:ascii="Arial" w:hAnsi="Arial" w:cs="Arial"/>
          <w:sz w:val="22"/>
          <w:szCs w:val="22"/>
        </w:rPr>
        <w:t xml:space="preserve">Communicate clearly and kindly with children, families, and </w:t>
      </w:r>
      <w:r w:rsidRPr="00B43A0F">
        <w:rPr>
          <w:rFonts w:ascii="Arial" w:hAnsi="Arial" w:cs="Arial"/>
          <w:sz w:val="22"/>
          <w:szCs w:val="22"/>
        </w:rPr>
        <w:t>support staff</w:t>
      </w:r>
      <w:r w:rsidRPr="008641DE">
        <w:rPr>
          <w:rFonts w:ascii="Arial" w:hAnsi="Arial" w:cs="Arial"/>
          <w:sz w:val="22"/>
          <w:szCs w:val="22"/>
        </w:rPr>
        <w:t xml:space="preserve"> at pick-up/drop-off points.</w:t>
      </w:r>
    </w:p>
    <w:p w14:paraId="454527FB" w14:textId="5BCE56FF" w:rsidR="008641DE" w:rsidRPr="00B43A0F" w:rsidRDefault="008641DE" w:rsidP="00B43A0F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43A0F">
        <w:rPr>
          <w:rFonts w:ascii="Arial" w:hAnsi="Arial" w:cs="Arial"/>
          <w:sz w:val="22"/>
          <w:szCs w:val="22"/>
        </w:rPr>
        <w:t xml:space="preserve">You </w:t>
      </w:r>
      <w:r w:rsidR="00A8055F" w:rsidRPr="00B43A0F">
        <w:rPr>
          <w:rFonts w:ascii="Arial" w:hAnsi="Arial" w:cs="Arial"/>
          <w:sz w:val="22"/>
          <w:szCs w:val="22"/>
        </w:rPr>
        <w:t>always present yourself professionally</w:t>
      </w:r>
      <w:r w:rsidRPr="00B43A0F">
        <w:rPr>
          <w:rFonts w:ascii="Arial" w:hAnsi="Arial" w:cs="Arial"/>
          <w:sz w:val="22"/>
          <w:szCs w:val="22"/>
        </w:rPr>
        <w:t xml:space="preserve"> and represent KCA with courtesy and respect toward children, families, and colleagues.</w:t>
      </w:r>
    </w:p>
    <w:p w14:paraId="31AB2346" w14:textId="77777777" w:rsidR="008641DE" w:rsidRPr="008641DE" w:rsidRDefault="008641DE" w:rsidP="00B43A0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A3E7CC3" w14:textId="77777777" w:rsidR="008641DE" w:rsidRPr="008641DE" w:rsidRDefault="008641DE" w:rsidP="00B43A0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641DE">
        <w:rPr>
          <w:rFonts w:ascii="Arial" w:hAnsi="Arial" w:cs="Arial"/>
          <w:b/>
          <w:bCs/>
          <w:sz w:val="22"/>
          <w:szCs w:val="22"/>
        </w:rPr>
        <w:t>3. Vehicle Safety &amp; Maintenance</w:t>
      </w:r>
    </w:p>
    <w:p w14:paraId="2A4539E1" w14:textId="77777777" w:rsidR="008641DE" w:rsidRPr="008641DE" w:rsidRDefault="008641DE" w:rsidP="00B43A0F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8641DE">
        <w:rPr>
          <w:rFonts w:ascii="Arial" w:hAnsi="Arial" w:cs="Arial"/>
          <w:sz w:val="22"/>
          <w:szCs w:val="22"/>
        </w:rPr>
        <w:t>Complete daily vehicle checks, report faults promptly, and maintain cleanliness and fuel levels.</w:t>
      </w:r>
    </w:p>
    <w:p w14:paraId="3CCA3BF0" w14:textId="77777777" w:rsidR="008641DE" w:rsidRPr="008641DE" w:rsidRDefault="008641DE" w:rsidP="00B43A0F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8641DE">
        <w:rPr>
          <w:rFonts w:ascii="Arial" w:hAnsi="Arial" w:cs="Arial"/>
          <w:sz w:val="22"/>
          <w:szCs w:val="22"/>
        </w:rPr>
        <w:t>Ensure vehicle safety equipment (e.g., fire extinguishers, first aid kits) is present and functional.</w:t>
      </w:r>
    </w:p>
    <w:p w14:paraId="356A3FCD" w14:textId="77777777" w:rsidR="008641DE" w:rsidRPr="00B43A0F" w:rsidRDefault="008641DE" w:rsidP="00B43A0F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8641DE">
        <w:rPr>
          <w:rFonts w:ascii="Arial" w:hAnsi="Arial" w:cs="Arial"/>
          <w:sz w:val="22"/>
          <w:szCs w:val="22"/>
        </w:rPr>
        <w:t>Follow KCA and legal standards for driving, safety, and vehicle compliance.</w:t>
      </w:r>
    </w:p>
    <w:p w14:paraId="09A8EE2F" w14:textId="01F29829" w:rsidR="008641DE" w:rsidRPr="00B43A0F" w:rsidRDefault="008641DE" w:rsidP="00B43A0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B43A0F">
        <w:rPr>
          <w:rFonts w:ascii="Arial" w:hAnsi="Arial" w:cs="Arial"/>
          <w:sz w:val="22"/>
          <w:szCs w:val="22"/>
        </w:rPr>
        <w:t xml:space="preserve">Comply with </w:t>
      </w:r>
      <w:r w:rsidR="00B43A0F" w:rsidRPr="00B43A0F">
        <w:rPr>
          <w:rFonts w:ascii="Arial" w:hAnsi="Arial" w:cs="Arial"/>
          <w:sz w:val="22"/>
          <w:szCs w:val="22"/>
        </w:rPr>
        <w:t>Highway</w:t>
      </w:r>
      <w:r w:rsidRPr="00B43A0F">
        <w:rPr>
          <w:rFonts w:ascii="Arial" w:hAnsi="Arial" w:cs="Arial"/>
          <w:sz w:val="22"/>
          <w:szCs w:val="22"/>
        </w:rPr>
        <w:t xml:space="preserve"> Code. </w:t>
      </w:r>
    </w:p>
    <w:p w14:paraId="53E8F5F0" w14:textId="4EAACDE0" w:rsidR="008641DE" w:rsidRPr="00B43A0F" w:rsidRDefault="008641DE" w:rsidP="00B43A0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8641DE">
        <w:rPr>
          <w:rFonts w:ascii="Arial" w:hAnsi="Arial" w:cs="Arial"/>
          <w:sz w:val="22"/>
          <w:szCs w:val="22"/>
        </w:rPr>
        <w:t>Maintain accurate logs and records for journeys, incidents, and vehicle use.</w:t>
      </w:r>
    </w:p>
    <w:p w14:paraId="7D4E2905" w14:textId="54259E54" w:rsidR="008641DE" w:rsidRPr="008641DE" w:rsidRDefault="008641DE" w:rsidP="00B43A0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B43A0F">
        <w:rPr>
          <w:rFonts w:ascii="Arial" w:hAnsi="Arial" w:cs="Arial"/>
          <w:sz w:val="22"/>
          <w:szCs w:val="22"/>
        </w:rPr>
        <w:t>You follow protocols for responding to emergencies or vehicle breakdowns, ensuring passengers remain safe and informed.</w:t>
      </w:r>
    </w:p>
    <w:p w14:paraId="02F00B7B" w14:textId="77777777" w:rsidR="008641DE" w:rsidRPr="008641DE" w:rsidRDefault="008641DE" w:rsidP="00B43A0F">
      <w:pPr>
        <w:jc w:val="both"/>
        <w:rPr>
          <w:rFonts w:ascii="Arial" w:hAnsi="Arial" w:cs="Arial"/>
          <w:sz w:val="22"/>
          <w:szCs w:val="22"/>
        </w:rPr>
      </w:pPr>
    </w:p>
    <w:p w14:paraId="481E7E9A" w14:textId="77777777" w:rsidR="008641DE" w:rsidRPr="008641DE" w:rsidRDefault="008641DE" w:rsidP="00B43A0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641DE">
        <w:rPr>
          <w:rFonts w:ascii="Arial" w:hAnsi="Arial" w:cs="Arial"/>
          <w:b/>
          <w:bCs/>
          <w:sz w:val="22"/>
          <w:szCs w:val="22"/>
        </w:rPr>
        <w:t>4. Safeguarding and Reporting</w:t>
      </w:r>
    </w:p>
    <w:p w14:paraId="54EBBFB2" w14:textId="77777777" w:rsidR="008641DE" w:rsidRPr="008641DE" w:rsidRDefault="008641DE" w:rsidP="00B43A0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8641DE">
        <w:rPr>
          <w:rFonts w:ascii="Arial" w:hAnsi="Arial" w:cs="Arial"/>
          <w:sz w:val="22"/>
          <w:szCs w:val="22"/>
        </w:rPr>
        <w:t>Report safeguarding concerns or incidents in line with KCA policies.</w:t>
      </w:r>
    </w:p>
    <w:p w14:paraId="1452DF4F" w14:textId="77777777" w:rsidR="008641DE" w:rsidRPr="00B43A0F" w:rsidRDefault="008641DE" w:rsidP="00B43A0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8641DE">
        <w:rPr>
          <w:rFonts w:ascii="Arial" w:hAnsi="Arial" w:cs="Arial"/>
          <w:sz w:val="22"/>
          <w:szCs w:val="22"/>
        </w:rPr>
        <w:t>Maintain confidentiality and promote the safety and dignity of every child and young person.</w:t>
      </w:r>
    </w:p>
    <w:p w14:paraId="3A22C2F0" w14:textId="2E572AAC" w:rsidR="008641DE" w:rsidRPr="00B43A0F" w:rsidRDefault="008641DE" w:rsidP="00B43A0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B43A0F">
        <w:rPr>
          <w:rFonts w:ascii="Arial" w:hAnsi="Arial" w:cs="Arial"/>
          <w:sz w:val="22"/>
          <w:szCs w:val="22"/>
        </w:rPr>
        <w:t>You assist in maintaining accurate passenger records and logs for each journey.</w:t>
      </w:r>
    </w:p>
    <w:p w14:paraId="4CAFAA96" w14:textId="77777777" w:rsidR="008641DE" w:rsidRPr="008641DE" w:rsidRDefault="008641DE" w:rsidP="00B43A0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A4D96C4" w14:textId="77777777" w:rsidR="008641DE" w:rsidRPr="008641DE" w:rsidRDefault="008641DE" w:rsidP="00B43A0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641DE">
        <w:rPr>
          <w:rFonts w:ascii="Arial" w:hAnsi="Arial" w:cs="Arial"/>
          <w:b/>
          <w:bCs/>
          <w:sz w:val="22"/>
          <w:szCs w:val="22"/>
        </w:rPr>
        <w:t>5. Teamwork and Flexibility</w:t>
      </w:r>
    </w:p>
    <w:p w14:paraId="1D9DB878" w14:textId="77777777" w:rsidR="008641DE" w:rsidRPr="008641DE" w:rsidRDefault="008641DE" w:rsidP="00B43A0F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641DE">
        <w:rPr>
          <w:rFonts w:ascii="Arial" w:hAnsi="Arial" w:cs="Arial"/>
          <w:sz w:val="22"/>
          <w:szCs w:val="22"/>
        </w:rPr>
        <w:t>Communicate effectively with session leaders, deputy managers, and the admin team.</w:t>
      </w:r>
    </w:p>
    <w:p w14:paraId="46BA9036" w14:textId="77777777" w:rsidR="008641DE" w:rsidRPr="008641DE" w:rsidRDefault="008641DE" w:rsidP="00B43A0F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641DE">
        <w:rPr>
          <w:rFonts w:ascii="Arial" w:hAnsi="Arial" w:cs="Arial"/>
          <w:sz w:val="22"/>
          <w:szCs w:val="22"/>
        </w:rPr>
        <w:t>Attend relevant team briefings, training, and induction sessions.</w:t>
      </w:r>
    </w:p>
    <w:p w14:paraId="7E3B3F6E" w14:textId="30C63274" w:rsidR="008641DE" w:rsidRPr="008641DE" w:rsidRDefault="008641DE" w:rsidP="00B43A0F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641DE">
        <w:rPr>
          <w:rFonts w:ascii="Arial" w:hAnsi="Arial" w:cs="Arial"/>
          <w:sz w:val="22"/>
          <w:szCs w:val="22"/>
        </w:rPr>
        <w:t>Be available to work across after-school hours, weekends, and holiday periods. Short-notice cover may be required due to absence or emergencies.</w:t>
      </w:r>
    </w:p>
    <w:p w14:paraId="69458A1A" w14:textId="77777777" w:rsidR="008641DE" w:rsidRPr="00B43A0F" w:rsidRDefault="008641DE" w:rsidP="00B43A0F">
      <w:pPr>
        <w:jc w:val="both"/>
        <w:rPr>
          <w:rFonts w:ascii="Arial" w:hAnsi="Arial" w:cs="Arial"/>
          <w:sz w:val="22"/>
          <w:szCs w:val="22"/>
        </w:rPr>
      </w:pPr>
    </w:p>
    <w:p w14:paraId="63CB5F1E" w14:textId="77777777" w:rsidR="008641DE" w:rsidRPr="00B43A0F" w:rsidRDefault="008641DE" w:rsidP="00B43A0F">
      <w:pPr>
        <w:jc w:val="both"/>
        <w:rPr>
          <w:rFonts w:ascii="Arial" w:hAnsi="Arial" w:cs="Arial"/>
          <w:sz w:val="22"/>
          <w:szCs w:val="22"/>
        </w:rPr>
      </w:pPr>
    </w:p>
    <w:p w14:paraId="01281549" w14:textId="77777777" w:rsidR="00B43A0F" w:rsidRPr="00B43A0F" w:rsidRDefault="00B43A0F" w:rsidP="00B43A0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43A0F">
        <w:rPr>
          <w:rFonts w:ascii="Arial" w:hAnsi="Arial" w:cs="Arial"/>
          <w:b/>
          <w:bCs/>
          <w:sz w:val="22"/>
          <w:szCs w:val="22"/>
        </w:rPr>
        <w:t>Additional Information</w:t>
      </w:r>
    </w:p>
    <w:p w14:paraId="79C54FC8" w14:textId="77777777" w:rsidR="00B43A0F" w:rsidRPr="00B43A0F" w:rsidRDefault="00B43A0F" w:rsidP="00B43A0F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B43A0F">
        <w:rPr>
          <w:rFonts w:ascii="Arial" w:hAnsi="Arial" w:cs="Arial"/>
          <w:sz w:val="22"/>
          <w:szCs w:val="22"/>
        </w:rPr>
        <w:t>This role may require physical effort (e.g., assisting passengers, installing/removing seating).</w:t>
      </w:r>
    </w:p>
    <w:p w14:paraId="2192A9B0" w14:textId="1CFD79AF" w:rsidR="00B43A0F" w:rsidRPr="00B43A0F" w:rsidRDefault="00B43A0F" w:rsidP="00B43A0F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B43A0F">
        <w:rPr>
          <w:rFonts w:ascii="Arial" w:hAnsi="Arial" w:cs="Arial"/>
          <w:sz w:val="22"/>
          <w:szCs w:val="22"/>
        </w:rPr>
        <w:t>You will be supported by the Service Manager and expected to uphold high standards of safeguarding and professionalism.</w:t>
      </w:r>
    </w:p>
    <w:p w14:paraId="128497E3" w14:textId="4331EE0A" w:rsidR="00B43A0F" w:rsidRPr="00B43A0F" w:rsidRDefault="00B43A0F" w:rsidP="00B43A0F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B43A0F">
        <w:rPr>
          <w:rFonts w:ascii="Arial" w:hAnsi="Arial" w:cs="Arial"/>
          <w:sz w:val="22"/>
          <w:szCs w:val="22"/>
        </w:rPr>
        <w:t>Full induction will be provided.</w:t>
      </w:r>
    </w:p>
    <w:p w14:paraId="4097D096" w14:textId="0D835D5C" w:rsidR="00B43A0F" w:rsidRPr="00B43A0F" w:rsidRDefault="00B43A0F" w:rsidP="00B43A0F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B43A0F">
        <w:rPr>
          <w:rFonts w:ascii="Arial" w:hAnsi="Arial" w:cs="Arial"/>
          <w:sz w:val="22"/>
          <w:szCs w:val="22"/>
        </w:rPr>
        <w:t>A ‘fit to drive’ health declaration may be required as part of onboarding</w:t>
      </w:r>
      <w:r w:rsidR="00E256B7">
        <w:rPr>
          <w:rFonts w:ascii="Arial" w:hAnsi="Arial" w:cs="Arial"/>
          <w:sz w:val="22"/>
          <w:szCs w:val="22"/>
        </w:rPr>
        <w:t xml:space="preserve"> and must be 21 years of age to comply with insurance requirements. </w:t>
      </w:r>
    </w:p>
    <w:p w14:paraId="66565C4F" w14:textId="77777777" w:rsidR="008641DE" w:rsidRDefault="008641DE" w:rsidP="00532AB7">
      <w:pPr>
        <w:jc w:val="both"/>
        <w:rPr>
          <w:rFonts w:ascii="Arial" w:hAnsi="Arial" w:cs="Arial"/>
          <w:color w:val="1C365E" w:themeColor="accent1"/>
          <w:sz w:val="22"/>
          <w:szCs w:val="22"/>
        </w:rPr>
      </w:pPr>
    </w:p>
    <w:p w14:paraId="61EFF262" w14:textId="77777777" w:rsidR="008641DE" w:rsidRDefault="008641DE" w:rsidP="00532AB7">
      <w:pPr>
        <w:jc w:val="both"/>
        <w:rPr>
          <w:rFonts w:ascii="Arial" w:hAnsi="Arial" w:cs="Arial"/>
          <w:color w:val="1C365E" w:themeColor="accent1"/>
          <w:sz w:val="22"/>
          <w:szCs w:val="22"/>
        </w:rPr>
      </w:pPr>
    </w:p>
    <w:p w14:paraId="2532B453" w14:textId="77777777" w:rsidR="008641DE" w:rsidRDefault="008641DE" w:rsidP="00532AB7">
      <w:pPr>
        <w:jc w:val="both"/>
        <w:rPr>
          <w:rFonts w:ascii="Arial" w:hAnsi="Arial" w:cs="Arial"/>
          <w:color w:val="1C365E" w:themeColor="accent1"/>
          <w:sz w:val="22"/>
          <w:szCs w:val="22"/>
        </w:rPr>
      </w:pPr>
    </w:p>
    <w:p w14:paraId="2333C339" w14:textId="77777777" w:rsidR="008641DE" w:rsidRDefault="008641DE" w:rsidP="00532AB7">
      <w:pPr>
        <w:jc w:val="both"/>
        <w:rPr>
          <w:rFonts w:ascii="Arial" w:hAnsi="Arial" w:cs="Arial"/>
          <w:color w:val="1C365E" w:themeColor="accent1"/>
          <w:sz w:val="22"/>
          <w:szCs w:val="22"/>
        </w:rPr>
      </w:pPr>
    </w:p>
    <w:p w14:paraId="75910495" w14:textId="77777777" w:rsidR="008641DE" w:rsidRPr="00532AB7" w:rsidRDefault="008641DE" w:rsidP="00532AB7">
      <w:pPr>
        <w:jc w:val="both"/>
        <w:rPr>
          <w:rFonts w:ascii="Arial" w:hAnsi="Arial" w:cs="Arial"/>
          <w:color w:val="1C365E" w:themeColor="accent1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46"/>
        <w:gridCol w:w="6228"/>
      </w:tblGrid>
      <w:tr w:rsidR="00E34792" w:rsidRPr="00532AB7" w14:paraId="7692B5CE" w14:textId="77777777" w:rsidTr="0033183C">
        <w:trPr>
          <w:trHeight w:val="371"/>
        </w:trPr>
        <w:tc>
          <w:tcPr>
            <w:tcW w:w="9174" w:type="dxa"/>
            <w:gridSpan w:val="2"/>
            <w:shd w:val="clear" w:color="auto" w:fill="EA557F" w:themeFill="accent3"/>
          </w:tcPr>
          <w:p w14:paraId="4284AAA1" w14:textId="77777777" w:rsidR="00E34792" w:rsidRPr="00532AB7" w:rsidRDefault="00E34792" w:rsidP="00B43A0F">
            <w:pPr>
              <w:jc w:val="both"/>
              <w:rPr>
                <w:rFonts w:ascii="Arial" w:hAnsi="Arial" w:cs="Arial"/>
                <w:b/>
                <w:color w:val="1C365E" w:themeColor="accent1"/>
                <w:sz w:val="22"/>
                <w:szCs w:val="22"/>
              </w:rPr>
            </w:pPr>
            <w:r w:rsidRPr="00532AB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Selection criteria</w:t>
            </w:r>
          </w:p>
        </w:tc>
      </w:tr>
      <w:tr w:rsidR="00E34792" w:rsidRPr="00532AB7" w14:paraId="70D27269" w14:textId="77777777" w:rsidTr="00800B0E">
        <w:tc>
          <w:tcPr>
            <w:tcW w:w="9174" w:type="dxa"/>
            <w:gridSpan w:val="2"/>
            <w:shd w:val="clear" w:color="auto" w:fill="1C365E" w:themeFill="accent1"/>
          </w:tcPr>
          <w:p w14:paraId="75559F70" w14:textId="4C758692" w:rsidR="00E34792" w:rsidRPr="00532AB7" w:rsidRDefault="00E34792" w:rsidP="00B43A0F">
            <w:pPr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32AB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The values, skills, and knowledge need to demonstrate </w:t>
            </w:r>
          </w:p>
        </w:tc>
      </w:tr>
      <w:tr w:rsidR="00E34792" w:rsidRPr="00532AB7" w14:paraId="116EDBE1" w14:textId="77777777" w:rsidTr="00800B0E">
        <w:trPr>
          <w:trHeight w:val="291"/>
        </w:trPr>
        <w:tc>
          <w:tcPr>
            <w:tcW w:w="2946" w:type="dxa"/>
            <w:shd w:val="clear" w:color="auto" w:fill="6BAFBF" w:themeFill="accent2"/>
          </w:tcPr>
          <w:p w14:paraId="547C278B" w14:textId="38507171" w:rsidR="00E34792" w:rsidRPr="00532AB7" w:rsidRDefault="0056713E" w:rsidP="00B43A0F">
            <w:pPr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32AB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The sessional </w:t>
            </w:r>
            <w:r w:rsidR="00B6276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driver</w:t>
            </w:r>
            <w:r w:rsidRPr="00532AB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 should</w:t>
            </w:r>
          </w:p>
        </w:tc>
        <w:tc>
          <w:tcPr>
            <w:tcW w:w="6228" w:type="dxa"/>
            <w:shd w:val="clear" w:color="auto" w:fill="6BAFBF" w:themeFill="accent2"/>
          </w:tcPr>
          <w:p w14:paraId="3A05F403" w14:textId="77777777" w:rsidR="00E34792" w:rsidRPr="00532AB7" w:rsidRDefault="00E34792" w:rsidP="00B43A0F">
            <w:pPr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32AB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Examples that may show competence</w:t>
            </w:r>
          </w:p>
        </w:tc>
      </w:tr>
      <w:tr w:rsidR="00E34792" w:rsidRPr="00532AB7" w14:paraId="318458C8" w14:textId="77777777" w:rsidTr="00800B0E">
        <w:trPr>
          <w:trHeight w:val="291"/>
        </w:trPr>
        <w:tc>
          <w:tcPr>
            <w:tcW w:w="2946" w:type="dxa"/>
          </w:tcPr>
          <w:p w14:paraId="64F5F079" w14:textId="0636482E" w:rsidR="00E34792" w:rsidRPr="00532AB7" w:rsidRDefault="008641DE" w:rsidP="00B43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1DE">
              <w:rPr>
                <w:rFonts w:ascii="Arial" w:hAnsi="Arial" w:cs="Arial"/>
                <w:sz w:val="22"/>
                <w:szCs w:val="22"/>
              </w:rPr>
              <w:t>Hold relevant qualifications and checks</w:t>
            </w:r>
          </w:p>
        </w:tc>
        <w:tc>
          <w:tcPr>
            <w:tcW w:w="6228" w:type="dxa"/>
          </w:tcPr>
          <w:p w14:paraId="1D0A5C51" w14:textId="53F93AA6" w:rsidR="00D03F90" w:rsidRPr="00532AB7" w:rsidRDefault="00CF4270" w:rsidP="00B43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270">
              <w:rPr>
                <w:rFonts w:ascii="Arial" w:hAnsi="Arial" w:cs="Arial"/>
                <w:sz w:val="22"/>
                <w:szCs w:val="22"/>
              </w:rPr>
              <w:t>Full UK driving licence with D1 entitlement (essential)</w:t>
            </w:r>
            <w:r w:rsidRPr="00CF4270">
              <w:rPr>
                <w:rFonts w:ascii="Arial" w:hAnsi="Arial" w:cs="Arial"/>
                <w:sz w:val="22"/>
                <w:szCs w:val="22"/>
              </w:rPr>
              <w:br/>
              <w:t>Current enhanced DBS or willingness to obtain one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34792" w:rsidRPr="00532AB7" w14:paraId="4AD030E7" w14:textId="77777777" w:rsidTr="00800B0E">
        <w:trPr>
          <w:trHeight w:val="291"/>
        </w:trPr>
        <w:tc>
          <w:tcPr>
            <w:tcW w:w="2946" w:type="dxa"/>
          </w:tcPr>
          <w:p w14:paraId="3D4EC3D4" w14:textId="5E3EB4FA" w:rsidR="00E34792" w:rsidRPr="00532AB7" w:rsidRDefault="00CF4270" w:rsidP="00B43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270">
              <w:rPr>
                <w:rFonts w:ascii="Arial" w:hAnsi="Arial" w:cs="Arial"/>
                <w:sz w:val="22"/>
                <w:szCs w:val="22"/>
              </w:rPr>
              <w:t>Drive safely and confidently</w:t>
            </w:r>
          </w:p>
        </w:tc>
        <w:tc>
          <w:tcPr>
            <w:tcW w:w="6228" w:type="dxa"/>
          </w:tcPr>
          <w:p w14:paraId="31C76DE8" w14:textId="4A051DC3" w:rsidR="00E34792" w:rsidRPr="00532AB7" w:rsidRDefault="00F200D9" w:rsidP="00B43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least 2 years of e</w:t>
            </w:r>
            <w:r w:rsidR="00CF4270" w:rsidRPr="00CF4270">
              <w:rPr>
                <w:rFonts w:ascii="Arial" w:hAnsi="Arial" w:cs="Arial"/>
                <w:sz w:val="22"/>
                <w:szCs w:val="22"/>
              </w:rPr>
              <w:t>xperience driving minibuses or similar vehicles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F4270" w:rsidRPr="00CF4270">
              <w:rPr>
                <w:rFonts w:ascii="Arial" w:hAnsi="Arial" w:cs="Arial"/>
                <w:sz w:val="22"/>
                <w:szCs w:val="22"/>
              </w:rPr>
              <w:br/>
              <w:t>Confident operating safely in urban and residential areas</w:t>
            </w:r>
            <w:r w:rsidR="00CF4270" w:rsidRPr="00CF4270">
              <w:rPr>
                <w:rFonts w:ascii="Arial" w:hAnsi="Arial" w:cs="Arial"/>
                <w:sz w:val="22"/>
                <w:szCs w:val="22"/>
              </w:rPr>
              <w:br/>
              <w:t>MIDAS certification (or willingness to complete)</w:t>
            </w:r>
          </w:p>
        </w:tc>
      </w:tr>
      <w:tr w:rsidR="00E34792" w:rsidRPr="00532AB7" w14:paraId="16524D75" w14:textId="77777777" w:rsidTr="00800B0E">
        <w:trPr>
          <w:trHeight w:val="291"/>
        </w:trPr>
        <w:tc>
          <w:tcPr>
            <w:tcW w:w="2946" w:type="dxa"/>
          </w:tcPr>
          <w:p w14:paraId="2FF0DCAB" w14:textId="737F04CC" w:rsidR="00E34792" w:rsidRPr="00532AB7" w:rsidRDefault="00CF4270" w:rsidP="00B43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270">
              <w:rPr>
                <w:rFonts w:ascii="Arial" w:hAnsi="Arial" w:cs="Arial"/>
                <w:sz w:val="22"/>
                <w:szCs w:val="22"/>
              </w:rPr>
              <w:t>Support children and young people appropriately</w:t>
            </w:r>
          </w:p>
        </w:tc>
        <w:tc>
          <w:tcPr>
            <w:tcW w:w="6228" w:type="dxa"/>
          </w:tcPr>
          <w:p w14:paraId="65840F78" w14:textId="0C13EC33" w:rsidR="00E34792" w:rsidRPr="00532AB7" w:rsidRDefault="00CF4270" w:rsidP="00B43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Desirable e</w:t>
            </w:r>
            <w:r w:rsidRPr="00CF4270">
              <w:rPr>
                <w:rFonts w:ascii="Arial" w:hAnsi="Arial" w:cs="Arial"/>
                <w:sz w:val="22"/>
                <w:szCs w:val="22"/>
              </w:rPr>
              <w:t>xperience working with, or understanding of, children/young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4270">
              <w:rPr>
                <w:rFonts w:ascii="Arial" w:hAnsi="Arial" w:cs="Arial"/>
                <w:sz w:val="22"/>
                <w:szCs w:val="22"/>
              </w:rPr>
              <w:t>people with SEND</w:t>
            </w:r>
            <w:r w:rsidRPr="00CF4270">
              <w:rPr>
                <w:rFonts w:ascii="Arial" w:hAnsi="Arial" w:cs="Arial"/>
                <w:sz w:val="22"/>
                <w:szCs w:val="22"/>
              </w:rPr>
              <w:br/>
              <w:t>Calm, respectful, and patient approach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34792" w:rsidRPr="00532AB7" w14:paraId="78D92A30" w14:textId="77777777" w:rsidTr="00800B0E">
        <w:trPr>
          <w:trHeight w:val="291"/>
        </w:trPr>
        <w:tc>
          <w:tcPr>
            <w:tcW w:w="2946" w:type="dxa"/>
          </w:tcPr>
          <w:p w14:paraId="51F00A7F" w14:textId="77777777" w:rsidR="00E34792" w:rsidRPr="00532AB7" w:rsidRDefault="00E34792" w:rsidP="00B43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AB7">
              <w:rPr>
                <w:rFonts w:ascii="Arial" w:hAnsi="Arial" w:cs="Arial"/>
                <w:sz w:val="22"/>
                <w:szCs w:val="22"/>
              </w:rPr>
              <w:t>Communicate effectively</w:t>
            </w:r>
          </w:p>
        </w:tc>
        <w:tc>
          <w:tcPr>
            <w:tcW w:w="6228" w:type="dxa"/>
          </w:tcPr>
          <w:p w14:paraId="77F35166" w14:textId="3DA29188" w:rsidR="00A46F28" w:rsidRPr="00532AB7" w:rsidRDefault="00CF4270" w:rsidP="00B43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4270">
              <w:rPr>
                <w:rFonts w:ascii="Arial" w:hAnsi="Arial" w:cs="Arial"/>
                <w:sz w:val="22"/>
                <w:szCs w:val="22"/>
              </w:rPr>
              <w:t>Able to communicate clearly and kindly with families and team members</w:t>
            </w:r>
            <w:r w:rsidRPr="00CF4270">
              <w:rPr>
                <w:rFonts w:ascii="Arial" w:hAnsi="Arial" w:cs="Arial"/>
                <w:sz w:val="22"/>
                <w:szCs w:val="22"/>
              </w:rPr>
              <w:br/>
              <w:t>Ability to handle sensitive information professionally</w:t>
            </w:r>
          </w:p>
          <w:p w14:paraId="64CF1EB0" w14:textId="3258C216" w:rsidR="00F47607" w:rsidRPr="00532AB7" w:rsidRDefault="00F47607" w:rsidP="00B43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792" w:rsidRPr="00532AB7" w14:paraId="22B5BE8B" w14:textId="77777777" w:rsidTr="00800B0E">
        <w:trPr>
          <w:trHeight w:val="291"/>
        </w:trPr>
        <w:tc>
          <w:tcPr>
            <w:tcW w:w="2946" w:type="dxa"/>
          </w:tcPr>
          <w:p w14:paraId="3E3474FD" w14:textId="658C0694" w:rsidR="00E34792" w:rsidRPr="00532AB7" w:rsidRDefault="00B62765" w:rsidP="00B43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2765">
              <w:rPr>
                <w:rFonts w:ascii="Arial" w:hAnsi="Arial" w:cs="Arial"/>
                <w:sz w:val="22"/>
                <w:szCs w:val="22"/>
              </w:rPr>
              <w:t>Prioritise health and safety</w:t>
            </w:r>
          </w:p>
        </w:tc>
        <w:tc>
          <w:tcPr>
            <w:tcW w:w="6228" w:type="dxa"/>
          </w:tcPr>
          <w:p w14:paraId="7D78E9FE" w14:textId="18A24A38" w:rsidR="00E34792" w:rsidRPr="00532AB7" w:rsidRDefault="00B62765" w:rsidP="00B43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2765">
              <w:rPr>
                <w:rFonts w:ascii="Arial" w:hAnsi="Arial" w:cs="Arial"/>
                <w:sz w:val="22"/>
                <w:szCs w:val="22"/>
              </w:rPr>
              <w:t>Understanding of manual handling, wheelchair safety, and vehicle emergency procedures</w:t>
            </w:r>
            <w:r w:rsidRPr="00B62765">
              <w:rPr>
                <w:rFonts w:ascii="Arial" w:hAnsi="Arial" w:cs="Arial"/>
                <w:sz w:val="22"/>
                <w:szCs w:val="22"/>
              </w:rPr>
              <w:br/>
              <w:t>Paediatric First Aid (desirable)</w:t>
            </w:r>
          </w:p>
        </w:tc>
      </w:tr>
      <w:tr w:rsidR="00E34792" w:rsidRPr="00532AB7" w14:paraId="10F758F3" w14:textId="77777777" w:rsidTr="00800B0E">
        <w:trPr>
          <w:trHeight w:val="291"/>
        </w:trPr>
        <w:tc>
          <w:tcPr>
            <w:tcW w:w="2946" w:type="dxa"/>
          </w:tcPr>
          <w:p w14:paraId="315BAB58" w14:textId="278E3BF2" w:rsidR="00E34792" w:rsidRPr="00532AB7" w:rsidRDefault="00B62765" w:rsidP="00B43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2765">
              <w:rPr>
                <w:rFonts w:ascii="Arial" w:hAnsi="Arial" w:cs="Arial"/>
                <w:sz w:val="22"/>
                <w:szCs w:val="22"/>
              </w:rPr>
              <w:t>Record and report confidently</w:t>
            </w:r>
          </w:p>
        </w:tc>
        <w:tc>
          <w:tcPr>
            <w:tcW w:w="6228" w:type="dxa"/>
          </w:tcPr>
          <w:p w14:paraId="5420FF84" w14:textId="54070B6A" w:rsidR="00F47607" w:rsidRPr="00532AB7" w:rsidRDefault="00B62765" w:rsidP="00B43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2765">
              <w:rPr>
                <w:rFonts w:ascii="Arial" w:hAnsi="Arial" w:cs="Arial"/>
                <w:sz w:val="22"/>
                <w:szCs w:val="22"/>
              </w:rPr>
              <w:t>Ability to complete journey logs, incident forms, and report faults</w:t>
            </w:r>
            <w:r w:rsidRPr="00B62765">
              <w:rPr>
                <w:rFonts w:ascii="Arial" w:hAnsi="Arial" w:cs="Arial"/>
                <w:sz w:val="22"/>
                <w:szCs w:val="22"/>
              </w:rPr>
              <w:br/>
              <w:t>Basic IT or written recording skills</w:t>
            </w:r>
          </w:p>
        </w:tc>
      </w:tr>
      <w:tr w:rsidR="00E34792" w:rsidRPr="00532AB7" w14:paraId="53DBB769" w14:textId="77777777" w:rsidTr="00800B0E">
        <w:trPr>
          <w:trHeight w:val="291"/>
        </w:trPr>
        <w:tc>
          <w:tcPr>
            <w:tcW w:w="2946" w:type="dxa"/>
          </w:tcPr>
          <w:p w14:paraId="18BB3A1A" w14:textId="77777777" w:rsidR="00E34792" w:rsidRPr="00532AB7" w:rsidRDefault="00E34792" w:rsidP="00B43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AB7">
              <w:rPr>
                <w:rFonts w:ascii="Arial" w:hAnsi="Arial" w:cs="Arial"/>
                <w:sz w:val="22"/>
                <w:szCs w:val="22"/>
              </w:rPr>
              <w:t>Understand and manage risk</w:t>
            </w:r>
          </w:p>
        </w:tc>
        <w:tc>
          <w:tcPr>
            <w:tcW w:w="6228" w:type="dxa"/>
          </w:tcPr>
          <w:p w14:paraId="61B0B9FB" w14:textId="2E6EFACF" w:rsidR="00E34792" w:rsidRPr="00532AB7" w:rsidRDefault="00E34792" w:rsidP="00B43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AB7">
              <w:rPr>
                <w:rFonts w:ascii="Arial" w:hAnsi="Arial" w:cs="Arial"/>
                <w:sz w:val="22"/>
                <w:szCs w:val="22"/>
              </w:rPr>
              <w:t xml:space="preserve">The ability to identify </w:t>
            </w:r>
            <w:r w:rsidR="00632DAF" w:rsidRPr="00532AB7">
              <w:rPr>
                <w:rFonts w:ascii="Arial" w:hAnsi="Arial" w:cs="Arial"/>
                <w:sz w:val="22"/>
                <w:szCs w:val="22"/>
              </w:rPr>
              <w:t>diverse types</w:t>
            </w:r>
            <w:r w:rsidRPr="00532AB7">
              <w:rPr>
                <w:rFonts w:ascii="Arial" w:hAnsi="Arial" w:cs="Arial"/>
                <w:sz w:val="22"/>
                <w:szCs w:val="22"/>
              </w:rPr>
              <w:t xml:space="preserve"> of risks and conduct risk assessments.</w:t>
            </w:r>
          </w:p>
        </w:tc>
      </w:tr>
      <w:tr w:rsidR="00E34792" w:rsidRPr="00532AB7" w14:paraId="40DA5857" w14:textId="77777777" w:rsidTr="00800B0E">
        <w:trPr>
          <w:trHeight w:val="291"/>
        </w:trPr>
        <w:tc>
          <w:tcPr>
            <w:tcW w:w="2946" w:type="dxa"/>
          </w:tcPr>
          <w:p w14:paraId="2F182032" w14:textId="3FCD5447" w:rsidR="00E34792" w:rsidRPr="00532AB7" w:rsidRDefault="009E0724" w:rsidP="00B43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AB7">
              <w:rPr>
                <w:rFonts w:ascii="Arial" w:hAnsi="Arial" w:cs="Arial"/>
                <w:sz w:val="22"/>
                <w:szCs w:val="22"/>
              </w:rPr>
              <w:t>S</w:t>
            </w:r>
            <w:r w:rsidR="00E34792" w:rsidRPr="00532AB7">
              <w:rPr>
                <w:rFonts w:ascii="Arial" w:hAnsi="Arial" w:cs="Arial"/>
                <w:sz w:val="22"/>
                <w:szCs w:val="22"/>
              </w:rPr>
              <w:t>afeguarding</w:t>
            </w:r>
          </w:p>
        </w:tc>
        <w:tc>
          <w:tcPr>
            <w:tcW w:w="6228" w:type="dxa"/>
          </w:tcPr>
          <w:p w14:paraId="7C2209AE" w14:textId="5FE2A275" w:rsidR="00E34792" w:rsidRPr="00532AB7" w:rsidRDefault="009E0724" w:rsidP="00B43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AB7">
              <w:rPr>
                <w:rFonts w:ascii="Arial" w:hAnsi="Arial" w:cs="Arial"/>
                <w:sz w:val="22"/>
                <w:szCs w:val="22"/>
              </w:rPr>
              <w:t>U</w:t>
            </w:r>
            <w:r w:rsidR="00925E68" w:rsidRPr="00532AB7">
              <w:rPr>
                <w:rFonts w:ascii="Arial" w:hAnsi="Arial" w:cs="Arial"/>
                <w:sz w:val="22"/>
                <w:szCs w:val="22"/>
              </w:rPr>
              <w:t>nderstanding of</w:t>
            </w:r>
            <w:r w:rsidRPr="00532AB7">
              <w:rPr>
                <w:rFonts w:ascii="Arial" w:hAnsi="Arial" w:cs="Arial"/>
                <w:sz w:val="22"/>
                <w:szCs w:val="22"/>
              </w:rPr>
              <w:t xml:space="preserve"> how to protect children and young adults from harm and safeguarding protocols.</w:t>
            </w:r>
          </w:p>
        </w:tc>
      </w:tr>
      <w:tr w:rsidR="00E34792" w:rsidRPr="00532AB7" w14:paraId="075512F9" w14:textId="77777777" w:rsidTr="00800B0E">
        <w:trPr>
          <w:trHeight w:val="291"/>
        </w:trPr>
        <w:tc>
          <w:tcPr>
            <w:tcW w:w="2946" w:type="dxa"/>
          </w:tcPr>
          <w:p w14:paraId="137BCC76" w14:textId="76E7E470" w:rsidR="00E34792" w:rsidRPr="00532AB7" w:rsidRDefault="009E0724" w:rsidP="00B43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AB7">
              <w:rPr>
                <w:rFonts w:ascii="Arial" w:hAnsi="Arial" w:cs="Arial"/>
                <w:sz w:val="22"/>
                <w:szCs w:val="22"/>
              </w:rPr>
              <w:t>H</w:t>
            </w:r>
            <w:r w:rsidR="00E34792" w:rsidRPr="00532AB7">
              <w:rPr>
                <w:rFonts w:ascii="Arial" w:hAnsi="Arial" w:cs="Arial"/>
                <w:sz w:val="22"/>
                <w:szCs w:val="22"/>
              </w:rPr>
              <w:t xml:space="preserve">ealth and safety </w:t>
            </w:r>
          </w:p>
        </w:tc>
        <w:tc>
          <w:tcPr>
            <w:tcW w:w="6228" w:type="dxa"/>
          </w:tcPr>
          <w:p w14:paraId="0F5F8FF4" w14:textId="77777777" w:rsidR="00E34792" w:rsidRPr="00532AB7" w:rsidRDefault="00E34792" w:rsidP="00B43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AB7">
              <w:rPr>
                <w:rFonts w:ascii="Arial" w:hAnsi="Arial" w:cs="Arial"/>
                <w:sz w:val="22"/>
                <w:szCs w:val="22"/>
              </w:rPr>
              <w:t>A clear understanding of the requirements for a safe and heathy environment for people we support and staff.</w:t>
            </w:r>
          </w:p>
          <w:p w14:paraId="1E60EC47" w14:textId="147F438A" w:rsidR="00E34792" w:rsidRPr="00532AB7" w:rsidRDefault="00E34792" w:rsidP="00B43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792" w:rsidRPr="00532AB7" w14:paraId="40266F8E" w14:textId="77777777" w:rsidTr="00800B0E">
        <w:trPr>
          <w:trHeight w:val="291"/>
        </w:trPr>
        <w:tc>
          <w:tcPr>
            <w:tcW w:w="2946" w:type="dxa"/>
          </w:tcPr>
          <w:p w14:paraId="65C59041" w14:textId="77777777" w:rsidR="00E34792" w:rsidRPr="00532AB7" w:rsidRDefault="00E34792" w:rsidP="00B43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AB7">
              <w:rPr>
                <w:rFonts w:ascii="Arial" w:hAnsi="Arial" w:cs="Arial"/>
                <w:sz w:val="22"/>
                <w:szCs w:val="22"/>
              </w:rPr>
              <w:t>Value equity, promote diversity, and champion inclusion</w:t>
            </w:r>
          </w:p>
        </w:tc>
        <w:tc>
          <w:tcPr>
            <w:tcW w:w="6228" w:type="dxa"/>
          </w:tcPr>
          <w:p w14:paraId="02924324" w14:textId="3C48CFB4" w:rsidR="00E34792" w:rsidRPr="00532AB7" w:rsidRDefault="00B62765" w:rsidP="00B43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2765">
              <w:rPr>
                <w:rFonts w:ascii="Arial" w:hAnsi="Arial" w:cs="Arial"/>
                <w:sz w:val="22"/>
                <w:szCs w:val="22"/>
              </w:rPr>
              <w:t>Commitment to KCA’s inclusive values</w:t>
            </w:r>
            <w:r w:rsidRPr="00B62765">
              <w:rPr>
                <w:rFonts w:ascii="Arial" w:hAnsi="Arial" w:cs="Arial"/>
                <w:sz w:val="22"/>
                <w:szCs w:val="22"/>
              </w:rPr>
              <w:br/>
              <w:t>Ability to work in a culturally diverse environment</w:t>
            </w:r>
          </w:p>
        </w:tc>
      </w:tr>
      <w:tr w:rsidR="00E34792" w:rsidRPr="00532AB7" w14:paraId="39DF9365" w14:textId="77777777" w:rsidTr="00800B0E">
        <w:trPr>
          <w:trHeight w:val="291"/>
        </w:trPr>
        <w:tc>
          <w:tcPr>
            <w:tcW w:w="2946" w:type="dxa"/>
          </w:tcPr>
          <w:p w14:paraId="3B90D1AC" w14:textId="77777777" w:rsidR="00E34792" w:rsidRPr="00532AB7" w:rsidRDefault="00E34792" w:rsidP="00B43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AB7">
              <w:rPr>
                <w:rFonts w:ascii="Arial" w:hAnsi="Arial" w:cs="Arial"/>
                <w:sz w:val="22"/>
                <w:szCs w:val="22"/>
              </w:rPr>
              <w:t>Availability</w:t>
            </w:r>
          </w:p>
        </w:tc>
        <w:tc>
          <w:tcPr>
            <w:tcW w:w="6228" w:type="dxa"/>
          </w:tcPr>
          <w:p w14:paraId="4FE5B1B7" w14:textId="4CE3B4F3" w:rsidR="00E34792" w:rsidRPr="00532AB7" w:rsidRDefault="009E0724" w:rsidP="00B43A0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2AB7">
              <w:rPr>
                <w:rFonts w:ascii="Arial" w:hAnsi="Arial" w:cs="Arial"/>
                <w:bCs/>
                <w:sz w:val="22"/>
                <w:szCs w:val="22"/>
              </w:rPr>
              <w:t>Work flexibly around service operational needs</w:t>
            </w:r>
            <w:r w:rsidR="00532AB7" w:rsidRPr="00532AB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1325D37E" w14:textId="4B9D0CC6" w:rsidR="00E34792" w:rsidRDefault="00E34792" w:rsidP="00B43A0F">
      <w:pPr>
        <w:jc w:val="both"/>
        <w:rPr>
          <w:rFonts w:ascii="Arial" w:hAnsi="Arial" w:cs="Arial"/>
          <w:color w:val="1C365E" w:themeColor="accent1"/>
          <w:sz w:val="22"/>
          <w:szCs w:val="22"/>
        </w:rPr>
      </w:pPr>
    </w:p>
    <w:p w14:paraId="31D04A8E" w14:textId="2B0AEF07" w:rsidR="00383663" w:rsidRPr="000863CC" w:rsidRDefault="00B43A0F" w:rsidP="0033183C">
      <w:pPr>
        <w:jc w:val="both"/>
        <w:rPr>
          <w:rFonts w:ascii="Arial" w:hAnsi="Arial" w:cs="Arial"/>
          <w:color w:val="1C365E" w:themeColor="accen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D80B602" wp14:editId="52C404E8">
            <wp:simplePos x="0" y="0"/>
            <wp:positionH relativeFrom="margin">
              <wp:align>center</wp:align>
            </wp:positionH>
            <wp:positionV relativeFrom="page">
              <wp:posOffset>7648575</wp:posOffset>
            </wp:positionV>
            <wp:extent cx="3056890" cy="1229360"/>
            <wp:effectExtent l="0" t="0" r="0" b="8890"/>
            <wp:wrapTight wrapText="bothSides">
              <wp:wrapPolygon edited="0">
                <wp:start x="0" y="0"/>
                <wp:lineTo x="0" y="21421"/>
                <wp:lineTo x="21403" y="21421"/>
                <wp:lineTo x="21403" y="0"/>
                <wp:lineTo x="0" y="0"/>
              </wp:wrapPolygon>
            </wp:wrapTight>
            <wp:docPr id="865615194" name="Picture 1" descr="A puzzle piece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615194" name="Picture 1" descr="A puzzle pieces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3663" w:rsidRPr="000863CC" w:rsidSect="003C688E">
      <w:headerReference w:type="default" r:id="rId10"/>
      <w:footerReference w:type="default" r:id="rId11"/>
      <w:pgSz w:w="11900" w:h="16840"/>
      <w:pgMar w:top="1276" w:right="1281" w:bottom="127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C9E36" w14:textId="77777777" w:rsidR="00DC67DF" w:rsidRDefault="00DC67DF">
      <w:r>
        <w:separator/>
      </w:r>
    </w:p>
  </w:endnote>
  <w:endnote w:type="continuationSeparator" w:id="0">
    <w:p w14:paraId="27377297" w14:textId="77777777" w:rsidR="00DC67DF" w:rsidRDefault="00DC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AA9ED" w14:textId="0F05E82A" w:rsidR="0073422C" w:rsidRPr="00EE04A1" w:rsidRDefault="009E072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Sessional Special Needs Play Worker</w:t>
    </w:r>
    <w:r w:rsidR="00EE04A1" w:rsidRPr="00EE04A1">
      <w:rPr>
        <w:rFonts w:ascii="Arial" w:hAnsi="Arial" w:cs="Arial"/>
        <w:sz w:val="16"/>
        <w:szCs w:val="16"/>
      </w:rPr>
      <w:t xml:space="preserve"> – </w:t>
    </w:r>
    <w:r w:rsidR="00A404C8">
      <w:rPr>
        <w:rFonts w:ascii="Arial" w:hAnsi="Arial" w:cs="Arial"/>
        <w:sz w:val="16"/>
        <w:szCs w:val="16"/>
      </w:rPr>
      <w:t xml:space="preserve">January </w:t>
    </w:r>
    <w:r w:rsidR="00EE04A1" w:rsidRPr="00EE04A1">
      <w:rPr>
        <w:rFonts w:ascii="Arial" w:hAnsi="Arial" w:cs="Arial"/>
        <w:sz w:val="16"/>
        <w:szCs w:val="16"/>
      </w:rPr>
      <w:t>202</w:t>
    </w:r>
    <w:r w:rsidR="00A404C8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07F16" w14:textId="77777777" w:rsidR="00DC67DF" w:rsidRDefault="00DC67DF">
      <w:r>
        <w:separator/>
      </w:r>
    </w:p>
  </w:footnote>
  <w:footnote w:type="continuationSeparator" w:id="0">
    <w:p w14:paraId="27352D7A" w14:textId="77777777" w:rsidR="00DC67DF" w:rsidRDefault="00DC6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EB471" w14:textId="3F2A4478" w:rsidR="00A404C8" w:rsidRDefault="00623F6D" w:rsidP="00623F6D">
    <w:pPr>
      <w:pStyle w:val="Header"/>
      <w:tabs>
        <w:tab w:val="clear" w:pos="4153"/>
        <w:tab w:val="clear" w:pos="8306"/>
        <w:tab w:val="left" w:pos="167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BFF8AD0" wp14:editId="51942B86">
          <wp:simplePos x="0" y="0"/>
          <wp:positionH relativeFrom="column">
            <wp:posOffset>-382138</wp:posOffset>
          </wp:positionH>
          <wp:positionV relativeFrom="paragraph">
            <wp:posOffset>-477463</wp:posOffset>
          </wp:positionV>
          <wp:extent cx="1581150" cy="790575"/>
          <wp:effectExtent l="0" t="0" r="0" b="9525"/>
          <wp:wrapTight wrapText="bothSides">
            <wp:wrapPolygon edited="0">
              <wp:start x="0" y="0"/>
              <wp:lineTo x="0" y="21340"/>
              <wp:lineTo x="21340" y="21340"/>
              <wp:lineTo x="21340" y="0"/>
              <wp:lineTo x="0" y="0"/>
            </wp:wrapPolygon>
          </wp:wrapTight>
          <wp:docPr id="383098158" name="Picture 1" descr="A logo with letters and numb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098158" name="Picture 1" descr="A logo with letters and numb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D7E"/>
    <w:multiLevelType w:val="hybridMultilevel"/>
    <w:tmpl w:val="FE9EBA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21284"/>
    <w:multiLevelType w:val="multilevel"/>
    <w:tmpl w:val="0DCA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C32AF"/>
    <w:multiLevelType w:val="hybridMultilevel"/>
    <w:tmpl w:val="73EC9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A6133"/>
    <w:multiLevelType w:val="multilevel"/>
    <w:tmpl w:val="58E4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552F2"/>
    <w:multiLevelType w:val="multilevel"/>
    <w:tmpl w:val="C5AE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009F1"/>
    <w:multiLevelType w:val="hybridMultilevel"/>
    <w:tmpl w:val="22DE1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C3626"/>
    <w:multiLevelType w:val="hybridMultilevel"/>
    <w:tmpl w:val="17C09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D6E43"/>
    <w:multiLevelType w:val="multilevel"/>
    <w:tmpl w:val="B9CA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5C46C5"/>
    <w:multiLevelType w:val="multilevel"/>
    <w:tmpl w:val="7B08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96FF2"/>
    <w:multiLevelType w:val="hybridMultilevel"/>
    <w:tmpl w:val="CC5A3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225BE"/>
    <w:multiLevelType w:val="hybridMultilevel"/>
    <w:tmpl w:val="3A02C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22715"/>
    <w:multiLevelType w:val="multilevel"/>
    <w:tmpl w:val="0B42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D4D2B"/>
    <w:multiLevelType w:val="multilevel"/>
    <w:tmpl w:val="3F92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FA4D20"/>
    <w:multiLevelType w:val="hybridMultilevel"/>
    <w:tmpl w:val="F266B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F6D93"/>
    <w:multiLevelType w:val="hybridMultilevel"/>
    <w:tmpl w:val="F522C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2A33"/>
    <w:multiLevelType w:val="multilevel"/>
    <w:tmpl w:val="542C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D113BC"/>
    <w:multiLevelType w:val="hybridMultilevel"/>
    <w:tmpl w:val="98F69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D5A29"/>
    <w:multiLevelType w:val="hybridMultilevel"/>
    <w:tmpl w:val="9126C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F3226"/>
    <w:multiLevelType w:val="hybridMultilevel"/>
    <w:tmpl w:val="2D64C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F0352"/>
    <w:multiLevelType w:val="hybridMultilevel"/>
    <w:tmpl w:val="47A2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75AFC"/>
    <w:multiLevelType w:val="hybridMultilevel"/>
    <w:tmpl w:val="5B30A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E0D53"/>
    <w:multiLevelType w:val="hybridMultilevel"/>
    <w:tmpl w:val="90E2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92B83"/>
    <w:multiLevelType w:val="multilevel"/>
    <w:tmpl w:val="D7EA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676191"/>
    <w:multiLevelType w:val="multilevel"/>
    <w:tmpl w:val="8A7E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8974B7"/>
    <w:multiLevelType w:val="hybridMultilevel"/>
    <w:tmpl w:val="C448B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1096A"/>
    <w:multiLevelType w:val="multilevel"/>
    <w:tmpl w:val="C590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EE60FB"/>
    <w:multiLevelType w:val="hybridMultilevel"/>
    <w:tmpl w:val="A91E7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E0DE7"/>
    <w:multiLevelType w:val="hybridMultilevel"/>
    <w:tmpl w:val="F9CA6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727797">
    <w:abstractNumId w:val="16"/>
  </w:num>
  <w:num w:numId="2" w16cid:durableId="1271932431">
    <w:abstractNumId w:val="18"/>
  </w:num>
  <w:num w:numId="3" w16cid:durableId="499849820">
    <w:abstractNumId w:val="20"/>
  </w:num>
  <w:num w:numId="4" w16cid:durableId="405416349">
    <w:abstractNumId w:val="2"/>
  </w:num>
  <w:num w:numId="5" w16cid:durableId="1925919559">
    <w:abstractNumId w:val="19"/>
  </w:num>
  <w:num w:numId="6" w16cid:durableId="1257012244">
    <w:abstractNumId w:val="21"/>
  </w:num>
  <w:num w:numId="7" w16cid:durableId="1395085420">
    <w:abstractNumId w:val="27"/>
  </w:num>
  <w:num w:numId="8" w16cid:durableId="1023945405">
    <w:abstractNumId w:val="10"/>
  </w:num>
  <w:num w:numId="9" w16cid:durableId="1188374038">
    <w:abstractNumId w:val="14"/>
  </w:num>
  <w:num w:numId="10" w16cid:durableId="1865287828">
    <w:abstractNumId w:val="9"/>
  </w:num>
  <w:num w:numId="11" w16cid:durableId="214706399">
    <w:abstractNumId w:val="6"/>
  </w:num>
  <w:num w:numId="12" w16cid:durableId="2103258859">
    <w:abstractNumId w:val="5"/>
  </w:num>
  <w:num w:numId="13" w16cid:durableId="612129489">
    <w:abstractNumId w:val="13"/>
  </w:num>
  <w:num w:numId="14" w16cid:durableId="339741698">
    <w:abstractNumId w:val="17"/>
  </w:num>
  <w:num w:numId="15" w16cid:durableId="1801459485">
    <w:abstractNumId w:val="8"/>
  </w:num>
  <w:num w:numId="16" w16cid:durableId="1863548809">
    <w:abstractNumId w:val="22"/>
  </w:num>
  <w:num w:numId="17" w16cid:durableId="1174761349">
    <w:abstractNumId w:val="0"/>
  </w:num>
  <w:num w:numId="18" w16cid:durableId="1146556659">
    <w:abstractNumId w:val="24"/>
  </w:num>
  <w:num w:numId="19" w16cid:durableId="1194924473">
    <w:abstractNumId w:val="26"/>
  </w:num>
  <w:num w:numId="20" w16cid:durableId="1441023069">
    <w:abstractNumId w:val="7"/>
  </w:num>
  <w:num w:numId="21" w16cid:durableId="1596747766">
    <w:abstractNumId w:val="3"/>
  </w:num>
  <w:num w:numId="22" w16cid:durableId="1665931448">
    <w:abstractNumId w:val="15"/>
  </w:num>
  <w:num w:numId="23" w16cid:durableId="1655602317">
    <w:abstractNumId w:val="11"/>
  </w:num>
  <w:num w:numId="24" w16cid:durableId="1610317391">
    <w:abstractNumId w:val="1"/>
  </w:num>
  <w:num w:numId="25" w16cid:durableId="233323286">
    <w:abstractNumId w:val="23"/>
  </w:num>
  <w:num w:numId="26" w16cid:durableId="280965256">
    <w:abstractNumId w:val="25"/>
  </w:num>
  <w:num w:numId="27" w16cid:durableId="271668385">
    <w:abstractNumId w:val="4"/>
  </w:num>
  <w:num w:numId="28" w16cid:durableId="209651001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9F"/>
    <w:rsid w:val="00001414"/>
    <w:rsid w:val="00011E22"/>
    <w:rsid w:val="0001323A"/>
    <w:rsid w:val="00044248"/>
    <w:rsid w:val="00047E01"/>
    <w:rsid w:val="0006047B"/>
    <w:rsid w:val="00071439"/>
    <w:rsid w:val="00074A08"/>
    <w:rsid w:val="00076BD8"/>
    <w:rsid w:val="000863CC"/>
    <w:rsid w:val="00090F7B"/>
    <w:rsid w:val="00095682"/>
    <w:rsid w:val="00097047"/>
    <w:rsid w:val="000C76DD"/>
    <w:rsid w:val="000C796C"/>
    <w:rsid w:val="000D442B"/>
    <w:rsid w:val="000E6C32"/>
    <w:rsid w:val="000F52F5"/>
    <w:rsid w:val="000F5348"/>
    <w:rsid w:val="000F5AC6"/>
    <w:rsid w:val="000F662A"/>
    <w:rsid w:val="00104651"/>
    <w:rsid w:val="00105C93"/>
    <w:rsid w:val="00113D5A"/>
    <w:rsid w:val="00126C00"/>
    <w:rsid w:val="0013374D"/>
    <w:rsid w:val="00144905"/>
    <w:rsid w:val="00146C95"/>
    <w:rsid w:val="0015139F"/>
    <w:rsid w:val="00154AB1"/>
    <w:rsid w:val="00157DB0"/>
    <w:rsid w:val="00166A8F"/>
    <w:rsid w:val="001745DF"/>
    <w:rsid w:val="001823B9"/>
    <w:rsid w:val="001843DD"/>
    <w:rsid w:val="0018479B"/>
    <w:rsid w:val="00192849"/>
    <w:rsid w:val="001B1116"/>
    <w:rsid w:val="001B3C57"/>
    <w:rsid w:val="001D6F8C"/>
    <w:rsid w:val="001E2EED"/>
    <w:rsid w:val="001E70D3"/>
    <w:rsid w:val="00203A0E"/>
    <w:rsid w:val="0020621B"/>
    <w:rsid w:val="00230A2F"/>
    <w:rsid w:val="0023255B"/>
    <w:rsid w:val="002427FF"/>
    <w:rsid w:val="00247118"/>
    <w:rsid w:val="00255226"/>
    <w:rsid w:val="00267214"/>
    <w:rsid w:val="00272F31"/>
    <w:rsid w:val="0027645A"/>
    <w:rsid w:val="002857AE"/>
    <w:rsid w:val="002857EB"/>
    <w:rsid w:val="00294B19"/>
    <w:rsid w:val="002A2D66"/>
    <w:rsid w:val="002A2F2B"/>
    <w:rsid w:val="002A4AA9"/>
    <w:rsid w:val="002A65DE"/>
    <w:rsid w:val="0030331C"/>
    <w:rsid w:val="003038AB"/>
    <w:rsid w:val="00303CE6"/>
    <w:rsid w:val="0030452D"/>
    <w:rsid w:val="00312CD4"/>
    <w:rsid w:val="00315569"/>
    <w:rsid w:val="00324977"/>
    <w:rsid w:val="003300B5"/>
    <w:rsid w:val="0033183C"/>
    <w:rsid w:val="00331E9D"/>
    <w:rsid w:val="00347F60"/>
    <w:rsid w:val="0035788A"/>
    <w:rsid w:val="00371CC6"/>
    <w:rsid w:val="00383663"/>
    <w:rsid w:val="003948DB"/>
    <w:rsid w:val="003A634E"/>
    <w:rsid w:val="003B3D44"/>
    <w:rsid w:val="003C5F04"/>
    <w:rsid w:val="003C688E"/>
    <w:rsid w:val="003D14C4"/>
    <w:rsid w:val="003D636B"/>
    <w:rsid w:val="003F1FCD"/>
    <w:rsid w:val="003F5F7A"/>
    <w:rsid w:val="003F734A"/>
    <w:rsid w:val="003F7600"/>
    <w:rsid w:val="0040328F"/>
    <w:rsid w:val="004046A0"/>
    <w:rsid w:val="004157CF"/>
    <w:rsid w:val="00417C9D"/>
    <w:rsid w:val="00426CDB"/>
    <w:rsid w:val="004317EA"/>
    <w:rsid w:val="00434DEC"/>
    <w:rsid w:val="004361D4"/>
    <w:rsid w:val="00436F31"/>
    <w:rsid w:val="00450107"/>
    <w:rsid w:val="00453D3D"/>
    <w:rsid w:val="00457D56"/>
    <w:rsid w:val="00473072"/>
    <w:rsid w:val="004761E4"/>
    <w:rsid w:val="00483A5F"/>
    <w:rsid w:val="00485945"/>
    <w:rsid w:val="00486A03"/>
    <w:rsid w:val="00490389"/>
    <w:rsid w:val="004A4300"/>
    <w:rsid w:val="004A490D"/>
    <w:rsid w:val="004B245A"/>
    <w:rsid w:val="004B391E"/>
    <w:rsid w:val="004B3F1B"/>
    <w:rsid w:val="004D0E8E"/>
    <w:rsid w:val="004D11E8"/>
    <w:rsid w:val="004D5CFB"/>
    <w:rsid w:val="004E3AE7"/>
    <w:rsid w:val="004F5812"/>
    <w:rsid w:val="00504717"/>
    <w:rsid w:val="0051704E"/>
    <w:rsid w:val="005172DB"/>
    <w:rsid w:val="00517ADF"/>
    <w:rsid w:val="005225F9"/>
    <w:rsid w:val="00523F60"/>
    <w:rsid w:val="0053197A"/>
    <w:rsid w:val="00532AB7"/>
    <w:rsid w:val="0054033E"/>
    <w:rsid w:val="00540F1C"/>
    <w:rsid w:val="00543629"/>
    <w:rsid w:val="00555B44"/>
    <w:rsid w:val="005579D5"/>
    <w:rsid w:val="0056713E"/>
    <w:rsid w:val="005929EE"/>
    <w:rsid w:val="005A36D0"/>
    <w:rsid w:val="005B3F7F"/>
    <w:rsid w:val="005C39A3"/>
    <w:rsid w:val="005C5AD8"/>
    <w:rsid w:val="005E0567"/>
    <w:rsid w:val="005F4682"/>
    <w:rsid w:val="00621DA9"/>
    <w:rsid w:val="00623C16"/>
    <w:rsid w:val="00623F6D"/>
    <w:rsid w:val="0062620C"/>
    <w:rsid w:val="00632DAF"/>
    <w:rsid w:val="00634150"/>
    <w:rsid w:val="006422BE"/>
    <w:rsid w:val="00643617"/>
    <w:rsid w:val="006560C8"/>
    <w:rsid w:val="006569E1"/>
    <w:rsid w:val="006640A2"/>
    <w:rsid w:val="00665554"/>
    <w:rsid w:val="006718BC"/>
    <w:rsid w:val="00683EEF"/>
    <w:rsid w:val="0069573C"/>
    <w:rsid w:val="00697A43"/>
    <w:rsid w:val="006B1530"/>
    <w:rsid w:val="006D3817"/>
    <w:rsid w:val="006D4E0C"/>
    <w:rsid w:val="006E04E7"/>
    <w:rsid w:val="006E24A6"/>
    <w:rsid w:val="006F4DEC"/>
    <w:rsid w:val="006F6CAF"/>
    <w:rsid w:val="006F7DA7"/>
    <w:rsid w:val="0070307F"/>
    <w:rsid w:val="007071BE"/>
    <w:rsid w:val="00715DA7"/>
    <w:rsid w:val="00715FED"/>
    <w:rsid w:val="007176B7"/>
    <w:rsid w:val="00723CD4"/>
    <w:rsid w:val="00727D02"/>
    <w:rsid w:val="007304F6"/>
    <w:rsid w:val="00731A6B"/>
    <w:rsid w:val="0073422C"/>
    <w:rsid w:val="007404CB"/>
    <w:rsid w:val="00740A54"/>
    <w:rsid w:val="007500FF"/>
    <w:rsid w:val="0075241A"/>
    <w:rsid w:val="007701E6"/>
    <w:rsid w:val="007703A4"/>
    <w:rsid w:val="00770D50"/>
    <w:rsid w:val="00771DC8"/>
    <w:rsid w:val="00776162"/>
    <w:rsid w:val="00780B4F"/>
    <w:rsid w:val="00786260"/>
    <w:rsid w:val="007A2629"/>
    <w:rsid w:val="007B15D7"/>
    <w:rsid w:val="007B6BDB"/>
    <w:rsid w:val="007B7C25"/>
    <w:rsid w:val="007C1666"/>
    <w:rsid w:val="007D35F8"/>
    <w:rsid w:val="007E276F"/>
    <w:rsid w:val="007E7279"/>
    <w:rsid w:val="00802559"/>
    <w:rsid w:val="008209F6"/>
    <w:rsid w:val="00821552"/>
    <w:rsid w:val="0082273C"/>
    <w:rsid w:val="0083190A"/>
    <w:rsid w:val="00832B62"/>
    <w:rsid w:val="00837917"/>
    <w:rsid w:val="00840073"/>
    <w:rsid w:val="0085421B"/>
    <w:rsid w:val="008545BC"/>
    <w:rsid w:val="008563A9"/>
    <w:rsid w:val="00862C48"/>
    <w:rsid w:val="008641DE"/>
    <w:rsid w:val="00866195"/>
    <w:rsid w:val="00874AFD"/>
    <w:rsid w:val="00876A4D"/>
    <w:rsid w:val="00882165"/>
    <w:rsid w:val="00883466"/>
    <w:rsid w:val="0088515D"/>
    <w:rsid w:val="0089095B"/>
    <w:rsid w:val="008972C4"/>
    <w:rsid w:val="008A4021"/>
    <w:rsid w:val="008B2317"/>
    <w:rsid w:val="008B6524"/>
    <w:rsid w:val="008B6A8A"/>
    <w:rsid w:val="008C4861"/>
    <w:rsid w:val="008C4BF8"/>
    <w:rsid w:val="008C6BA7"/>
    <w:rsid w:val="00913691"/>
    <w:rsid w:val="00925E68"/>
    <w:rsid w:val="00934603"/>
    <w:rsid w:val="009400C3"/>
    <w:rsid w:val="009425C2"/>
    <w:rsid w:val="00965356"/>
    <w:rsid w:val="009675B2"/>
    <w:rsid w:val="00977C72"/>
    <w:rsid w:val="00985D4B"/>
    <w:rsid w:val="009A4453"/>
    <w:rsid w:val="009A771A"/>
    <w:rsid w:val="009B2F28"/>
    <w:rsid w:val="009B319F"/>
    <w:rsid w:val="009C1908"/>
    <w:rsid w:val="009C49FF"/>
    <w:rsid w:val="009C6B9B"/>
    <w:rsid w:val="009D0835"/>
    <w:rsid w:val="009D19C9"/>
    <w:rsid w:val="009D32C3"/>
    <w:rsid w:val="009D4045"/>
    <w:rsid w:val="009D518C"/>
    <w:rsid w:val="009D663E"/>
    <w:rsid w:val="009E0724"/>
    <w:rsid w:val="009E3721"/>
    <w:rsid w:val="00A059E5"/>
    <w:rsid w:val="00A14983"/>
    <w:rsid w:val="00A170F3"/>
    <w:rsid w:val="00A37B6B"/>
    <w:rsid w:val="00A404C8"/>
    <w:rsid w:val="00A41B41"/>
    <w:rsid w:val="00A46F28"/>
    <w:rsid w:val="00A8055F"/>
    <w:rsid w:val="00A814D9"/>
    <w:rsid w:val="00A85375"/>
    <w:rsid w:val="00A87AB6"/>
    <w:rsid w:val="00AA2C2D"/>
    <w:rsid w:val="00AA795A"/>
    <w:rsid w:val="00AB2EFA"/>
    <w:rsid w:val="00AB3EC2"/>
    <w:rsid w:val="00AE122A"/>
    <w:rsid w:val="00AE3842"/>
    <w:rsid w:val="00AF236E"/>
    <w:rsid w:val="00B00687"/>
    <w:rsid w:val="00B15548"/>
    <w:rsid w:val="00B278EF"/>
    <w:rsid w:val="00B41454"/>
    <w:rsid w:val="00B43A0F"/>
    <w:rsid w:val="00B55B06"/>
    <w:rsid w:val="00B62765"/>
    <w:rsid w:val="00B658A5"/>
    <w:rsid w:val="00B74B04"/>
    <w:rsid w:val="00B825C4"/>
    <w:rsid w:val="00B9374B"/>
    <w:rsid w:val="00B9494B"/>
    <w:rsid w:val="00BA6B65"/>
    <w:rsid w:val="00BA7714"/>
    <w:rsid w:val="00BD7616"/>
    <w:rsid w:val="00BE6E16"/>
    <w:rsid w:val="00C0269C"/>
    <w:rsid w:val="00C03B53"/>
    <w:rsid w:val="00C0633D"/>
    <w:rsid w:val="00C32D78"/>
    <w:rsid w:val="00C33786"/>
    <w:rsid w:val="00C342EB"/>
    <w:rsid w:val="00C5189C"/>
    <w:rsid w:val="00C53E96"/>
    <w:rsid w:val="00C54E3E"/>
    <w:rsid w:val="00C57C8A"/>
    <w:rsid w:val="00C6223A"/>
    <w:rsid w:val="00C74167"/>
    <w:rsid w:val="00C751BE"/>
    <w:rsid w:val="00C75D57"/>
    <w:rsid w:val="00C75E95"/>
    <w:rsid w:val="00C87A4D"/>
    <w:rsid w:val="00C9365D"/>
    <w:rsid w:val="00C955FE"/>
    <w:rsid w:val="00CA20B7"/>
    <w:rsid w:val="00CB0ACD"/>
    <w:rsid w:val="00CB3D86"/>
    <w:rsid w:val="00CD5092"/>
    <w:rsid w:val="00CF4270"/>
    <w:rsid w:val="00D03F90"/>
    <w:rsid w:val="00D052CC"/>
    <w:rsid w:val="00D0652E"/>
    <w:rsid w:val="00D10ADD"/>
    <w:rsid w:val="00D274C6"/>
    <w:rsid w:val="00D577E1"/>
    <w:rsid w:val="00D703ED"/>
    <w:rsid w:val="00D70DA6"/>
    <w:rsid w:val="00D710EE"/>
    <w:rsid w:val="00D84FD7"/>
    <w:rsid w:val="00D90E49"/>
    <w:rsid w:val="00D94273"/>
    <w:rsid w:val="00D950AD"/>
    <w:rsid w:val="00D95303"/>
    <w:rsid w:val="00DA269F"/>
    <w:rsid w:val="00DA4BAF"/>
    <w:rsid w:val="00DB287B"/>
    <w:rsid w:val="00DB2E11"/>
    <w:rsid w:val="00DC6538"/>
    <w:rsid w:val="00DC67DF"/>
    <w:rsid w:val="00DD0E67"/>
    <w:rsid w:val="00DD26FE"/>
    <w:rsid w:val="00DD7306"/>
    <w:rsid w:val="00DE719D"/>
    <w:rsid w:val="00E132BF"/>
    <w:rsid w:val="00E165A8"/>
    <w:rsid w:val="00E256B7"/>
    <w:rsid w:val="00E26183"/>
    <w:rsid w:val="00E314A7"/>
    <w:rsid w:val="00E34792"/>
    <w:rsid w:val="00E55478"/>
    <w:rsid w:val="00E56C9E"/>
    <w:rsid w:val="00E61E44"/>
    <w:rsid w:val="00E61F3A"/>
    <w:rsid w:val="00E63C1B"/>
    <w:rsid w:val="00E66130"/>
    <w:rsid w:val="00E67C8D"/>
    <w:rsid w:val="00E901D8"/>
    <w:rsid w:val="00EB332D"/>
    <w:rsid w:val="00EB3976"/>
    <w:rsid w:val="00EB6FE4"/>
    <w:rsid w:val="00EC4746"/>
    <w:rsid w:val="00ED07CE"/>
    <w:rsid w:val="00ED7656"/>
    <w:rsid w:val="00EE04A1"/>
    <w:rsid w:val="00EE297E"/>
    <w:rsid w:val="00EF1792"/>
    <w:rsid w:val="00EF2D14"/>
    <w:rsid w:val="00F06ABE"/>
    <w:rsid w:val="00F146C8"/>
    <w:rsid w:val="00F200D9"/>
    <w:rsid w:val="00F27125"/>
    <w:rsid w:val="00F47607"/>
    <w:rsid w:val="00F52D99"/>
    <w:rsid w:val="00F5454F"/>
    <w:rsid w:val="00F70FB6"/>
    <w:rsid w:val="00F73E44"/>
    <w:rsid w:val="00F9052E"/>
    <w:rsid w:val="00F93F2B"/>
    <w:rsid w:val="00F975B9"/>
    <w:rsid w:val="00FB57F8"/>
    <w:rsid w:val="00FC4099"/>
    <w:rsid w:val="00FD3D52"/>
    <w:rsid w:val="00FD77AF"/>
    <w:rsid w:val="00FF0FAC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A1F7E23"/>
  <w15:docId w15:val="{59BC619C-3BC9-41C6-9A3B-8DDF5C60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26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A269F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A269F"/>
    <w:rPr>
      <w:sz w:val="16"/>
      <w:szCs w:val="16"/>
    </w:rPr>
  </w:style>
  <w:style w:type="paragraph" w:styleId="NormalWeb">
    <w:name w:val="Normal (Web)"/>
    <w:basedOn w:val="Normal"/>
    <w:rsid w:val="00DA269F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866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6195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link w:val="z-TopofFormChar"/>
    <w:rsid w:val="00473072"/>
    <w:rPr>
      <w:sz w:val="24"/>
      <w:lang w:val="en-US"/>
    </w:rPr>
  </w:style>
  <w:style w:type="character" w:customStyle="1" w:styleId="z-TopofFormChar">
    <w:name w:val="z-Top of Form Char"/>
    <w:link w:val="z-TopofForm"/>
    <w:rsid w:val="00473072"/>
    <w:rPr>
      <w:sz w:val="24"/>
      <w:lang w:val="en-US"/>
    </w:rPr>
  </w:style>
  <w:style w:type="character" w:customStyle="1" w:styleId="FooterChar">
    <w:name w:val="Footer Char"/>
    <w:link w:val="Footer"/>
    <w:uiPriority w:val="99"/>
    <w:rsid w:val="00E61F3A"/>
  </w:style>
  <w:style w:type="table" w:styleId="TableGrid">
    <w:name w:val="Table Grid"/>
    <w:basedOn w:val="TableNormal"/>
    <w:rsid w:val="0084007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CD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90389"/>
  </w:style>
  <w:style w:type="character" w:styleId="Strong">
    <w:name w:val="Strong"/>
    <w:basedOn w:val="DefaultParagraphFont"/>
    <w:qFormat/>
    <w:rsid w:val="00060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LDN">
      <a:dk1>
        <a:srgbClr val="1C365E"/>
      </a:dk1>
      <a:lt1>
        <a:sysClr val="window" lastClr="FFFFFF"/>
      </a:lt1>
      <a:dk2>
        <a:srgbClr val="1F497D"/>
      </a:dk2>
      <a:lt2>
        <a:srgbClr val="EEECE1"/>
      </a:lt2>
      <a:accent1>
        <a:srgbClr val="1C365E"/>
      </a:accent1>
      <a:accent2>
        <a:srgbClr val="6BAFBF"/>
      </a:accent2>
      <a:accent3>
        <a:srgbClr val="EA557F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C9566-AE1F-4B7C-9065-0CF67107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787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gbonanni</dc:creator>
  <cp:lastModifiedBy>Ilias Kostalas</cp:lastModifiedBy>
  <cp:revision>9</cp:revision>
  <cp:lastPrinted>2021-10-12T11:16:00Z</cp:lastPrinted>
  <dcterms:created xsi:type="dcterms:W3CDTF">2025-07-02T09:01:00Z</dcterms:created>
  <dcterms:modified xsi:type="dcterms:W3CDTF">2025-07-02T09:23:00Z</dcterms:modified>
</cp:coreProperties>
</file>